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E56873" w14:textId="2041E05E" w:rsidR="00FD0711" w:rsidRDefault="00FD0711" w:rsidP="000B3BD0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caps/>
          <w:sz w:val="24"/>
          <w:szCs w:val="24"/>
        </w:rPr>
        <w:t>fi</w:t>
      </w:r>
      <w:r w:rsidR="001B1709">
        <w:rPr>
          <w:rFonts w:ascii="Times New Roman" w:hAnsi="Times New Roman"/>
          <w:b/>
          <w:caps/>
          <w:sz w:val="24"/>
          <w:szCs w:val="24"/>
        </w:rPr>
        <w:t>ș</w:t>
      </w:r>
      <w:r w:rsidRPr="0007194F">
        <w:rPr>
          <w:rFonts w:ascii="Times New Roman" w:hAnsi="Times New Roman"/>
          <w:b/>
          <w:caps/>
          <w:sz w:val="24"/>
          <w:szCs w:val="24"/>
        </w:rPr>
        <w:t>a disciplinei</w:t>
      </w:r>
    </w:p>
    <w:p w14:paraId="07F920D2" w14:textId="77A87867" w:rsidR="0062728D" w:rsidRPr="00B13421" w:rsidRDefault="0062728D" w:rsidP="0045039A">
      <w:pPr>
        <w:spacing w:before="120" w:after="120"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  <w:r>
        <w:rPr>
          <w:rFonts w:ascii="Arial" w:hAnsi="Arial" w:cs="Arial"/>
          <w:b/>
          <w:i/>
        </w:rPr>
        <w:t>Exploatare Avansată</w:t>
      </w:r>
      <w:r w:rsidRPr="00E02D08">
        <w:rPr>
          <w:rFonts w:ascii="Arial" w:hAnsi="Arial" w:cs="Arial"/>
          <w:b/>
          <w:i/>
        </w:rPr>
        <w:t xml:space="preserve"> a Tehnologiilor Informatice Actuale </w:t>
      </w:r>
      <w:r>
        <w:rPr>
          <w:rFonts w:ascii="Arial" w:hAnsi="Arial" w:cs="Arial"/>
          <w:b/>
          <w:i/>
        </w:rPr>
        <w:t>2</w:t>
      </w:r>
      <w:r w:rsidR="00B33A31">
        <w:rPr>
          <w:rFonts w:ascii="Arial" w:hAnsi="Arial" w:cs="Arial"/>
          <w:b/>
          <w:i/>
        </w:rPr>
        <w:t xml:space="preserve"> </w:t>
      </w:r>
      <w:r w:rsidR="00B33A31" w:rsidRPr="00B33A31">
        <w:rPr>
          <w:rFonts w:ascii="Arial" w:hAnsi="Arial" w:cs="Arial"/>
          <w:bCs/>
          <w:i/>
        </w:rPr>
        <w:t xml:space="preserve">- </w:t>
      </w:r>
      <w:r w:rsidRPr="00B33A31">
        <w:rPr>
          <w:rFonts w:ascii="Arial" w:hAnsi="Arial" w:cs="Arial"/>
          <w:bCs/>
        </w:rPr>
        <w:t>Anul</w:t>
      </w:r>
      <w:r w:rsidRPr="00E02D08">
        <w:rPr>
          <w:rFonts w:ascii="Arial" w:hAnsi="Arial" w:cs="Arial"/>
        </w:rPr>
        <w:t xml:space="preserve"> universitar</w:t>
      </w:r>
      <w:r w:rsidRPr="00E02D08">
        <w:rPr>
          <w:rFonts w:ascii="Arial" w:hAnsi="Arial" w:cs="Arial"/>
          <w:i/>
        </w:rPr>
        <w:t xml:space="preserve"> </w:t>
      </w:r>
      <w:r w:rsidRPr="00E02D08">
        <w:rPr>
          <w:rFonts w:ascii="Arial" w:hAnsi="Arial" w:cs="Arial"/>
          <w:bCs/>
        </w:rPr>
        <w:t>20</w:t>
      </w:r>
      <w:r>
        <w:rPr>
          <w:rFonts w:ascii="Arial" w:hAnsi="Arial" w:cs="Arial"/>
          <w:bCs/>
        </w:rPr>
        <w:t>25</w:t>
      </w:r>
      <w:r w:rsidRPr="00E02D08">
        <w:rPr>
          <w:rFonts w:ascii="Arial" w:hAnsi="Arial" w:cs="Arial"/>
          <w:bCs/>
        </w:rPr>
        <w:t>-20</w:t>
      </w:r>
      <w:r>
        <w:rPr>
          <w:rFonts w:ascii="Arial" w:hAnsi="Arial" w:cs="Arial"/>
          <w:bCs/>
        </w:rPr>
        <w:t>26</w:t>
      </w:r>
    </w:p>
    <w:p w14:paraId="05E4ACEB" w14:textId="7B51FA59" w:rsidR="00FD0711" w:rsidRPr="00850EF4" w:rsidRDefault="00FD0711" w:rsidP="000B3BD0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>1. Date despre program</w:t>
      </w:r>
      <w:r w:rsidR="00850EF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="00FD0711" w:rsidRPr="00C116E4" w14:paraId="723F5BE3" w14:textId="77777777" w:rsidTr="004F426F">
        <w:tc>
          <w:tcPr>
            <w:tcW w:w="3823" w:type="dxa"/>
          </w:tcPr>
          <w:p w14:paraId="30CA5C22" w14:textId="21C48D23" w:rsidR="00FD0711" w:rsidRPr="00C116E4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ământ superior</w:t>
            </w:r>
          </w:p>
        </w:tc>
        <w:tc>
          <w:tcPr>
            <w:tcW w:w="6196" w:type="dxa"/>
          </w:tcPr>
          <w:p w14:paraId="5E3D56FF" w14:textId="18C1D0A4" w:rsidR="00FD0711" w:rsidRPr="00C116E4" w:rsidRDefault="00C116E4" w:rsidP="00344A6D">
            <w:pPr>
              <w:pStyle w:val="Heading3"/>
              <w:rPr>
                <w:sz w:val="24"/>
                <w:szCs w:val="24"/>
              </w:rPr>
            </w:pPr>
            <w:r w:rsidRPr="00C116E4">
              <w:rPr>
                <w:sz w:val="24"/>
                <w:szCs w:val="24"/>
              </w:rPr>
              <w:t xml:space="preserve">Universitatea </w:t>
            </w:r>
            <w:r w:rsidR="00C26673">
              <w:rPr>
                <w:sz w:val="24"/>
                <w:szCs w:val="24"/>
              </w:rPr>
              <w:t xml:space="preserve">Națională de Știință și Tehnologie </w:t>
            </w:r>
            <w:r w:rsidRPr="00C116E4">
              <w:rPr>
                <w:sz w:val="24"/>
                <w:szCs w:val="24"/>
              </w:rPr>
              <w:t>POLITEHNICA</w:t>
            </w:r>
            <w:r w:rsidR="00A26CB8">
              <w:rPr>
                <w:sz w:val="24"/>
                <w:szCs w:val="24"/>
              </w:rPr>
              <w:t xml:space="preserve"> </w:t>
            </w:r>
            <w:r w:rsidRPr="00C116E4">
              <w:rPr>
                <w:sz w:val="24"/>
                <w:szCs w:val="24"/>
              </w:rPr>
              <w:t>din Bucure</w:t>
            </w:r>
            <w:r w:rsidR="001B1709">
              <w:rPr>
                <w:sz w:val="24"/>
                <w:szCs w:val="24"/>
              </w:rPr>
              <w:t>ș</w:t>
            </w:r>
            <w:r w:rsidRPr="00C116E4">
              <w:rPr>
                <w:sz w:val="24"/>
                <w:szCs w:val="24"/>
              </w:rPr>
              <w:t>ti</w:t>
            </w:r>
          </w:p>
        </w:tc>
      </w:tr>
      <w:tr w:rsidR="00FD0711" w:rsidRPr="00C116E4" w14:paraId="3BA60826" w14:textId="77777777" w:rsidTr="004F426F">
        <w:tc>
          <w:tcPr>
            <w:tcW w:w="3823" w:type="dxa"/>
          </w:tcPr>
          <w:p w14:paraId="03B4F8D9" w14:textId="0C6740EC" w:rsidR="00FD0711" w:rsidRPr="00850EF4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14:paraId="31B1B0E6" w14:textId="77777777" w:rsidR="00344A6D" w:rsidRPr="00344A6D" w:rsidRDefault="00344A6D" w:rsidP="00344A6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44A6D">
              <w:rPr>
                <w:rFonts w:ascii="Times New Roman" w:hAnsi="Times New Roman"/>
                <w:b/>
                <w:bCs/>
                <w:sz w:val="24"/>
                <w:szCs w:val="24"/>
              </w:rPr>
              <w:t>Teologie, Litere, Istorie si Arte;</w:t>
            </w:r>
          </w:p>
          <w:p w14:paraId="50BB472A" w14:textId="08DC32A3" w:rsidR="00FD0711" w:rsidRPr="001B1709" w:rsidRDefault="00344A6D" w:rsidP="00344A6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44A6D">
              <w:rPr>
                <w:rFonts w:ascii="Times New Roman" w:hAnsi="Times New Roman"/>
                <w:b/>
                <w:bCs/>
                <w:sz w:val="24"/>
                <w:szCs w:val="24"/>
              </w:rPr>
              <w:t>Electronică, Comunicaţii si Calculatoare</w:t>
            </w:r>
          </w:p>
        </w:tc>
      </w:tr>
      <w:tr w:rsidR="00FD0711" w:rsidRPr="00C116E4" w14:paraId="574A0553" w14:textId="77777777" w:rsidTr="004F426F">
        <w:tc>
          <w:tcPr>
            <w:tcW w:w="3823" w:type="dxa"/>
          </w:tcPr>
          <w:p w14:paraId="6B93773D" w14:textId="028F4AD8" w:rsidR="00FD0711" w:rsidRPr="00850EF4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14:paraId="13524C69" w14:textId="4E6737C3" w:rsidR="001B1709" w:rsidRPr="00BA0EDC" w:rsidRDefault="001766D8" w:rsidP="000B3BD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766D8">
              <w:rPr>
                <w:rFonts w:ascii="Times New Roman" w:hAnsi="Times New Roman"/>
                <w:b/>
                <w:bCs/>
                <w:sz w:val="24"/>
                <w:szCs w:val="24"/>
              </w:rPr>
              <w:t>Limbi Străine Aplicate / Electronică, Calculatoare si Inginerie Electrică</w:t>
            </w:r>
          </w:p>
        </w:tc>
      </w:tr>
      <w:tr w:rsidR="00FD0711" w:rsidRPr="00C116E4" w14:paraId="56B65CAC" w14:textId="77777777" w:rsidTr="004F426F">
        <w:tc>
          <w:tcPr>
            <w:tcW w:w="3823" w:type="dxa"/>
          </w:tcPr>
          <w:p w14:paraId="4DBB2F4C" w14:textId="17651D53" w:rsidR="00FD0711" w:rsidRPr="00C116E4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14:paraId="211250E6" w14:textId="2865F99B" w:rsidR="00FD0711" w:rsidRPr="00364C75" w:rsidRDefault="00E01890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01890">
              <w:rPr>
                <w:rFonts w:ascii="Times New Roman" w:hAnsi="Times New Roman"/>
                <w:sz w:val="24"/>
                <w:szCs w:val="24"/>
              </w:rPr>
              <w:t>Filologie si Calculatoare si tehnologia informaţiei</w:t>
            </w:r>
          </w:p>
        </w:tc>
      </w:tr>
      <w:tr w:rsidR="00A32B38" w:rsidRPr="00C116E4" w14:paraId="06D8832E" w14:textId="77777777" w:rsidTr="004F426F">
        <w:tc>
          <w:tcPr>
            <w:tcW w:w="3823" w:type="dxa"/>
          </w:tcPr>
          <w:p w14:paraId="45BF625A" w14:textId="64CEC4A6" w:rsidR="00A32B38" w:rsidRPr="00C116E4" w:rsidRDefault="00A32B38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Programul de studii universitare </w:t>
            </w:r>
          </w:p>
        </w:tc>
        <w:tc>
          <w:tcPr>
            <w:tcW w:w="6196" w:type="dxa"/>
          </w:tcPr>
          <w:p w14:paraId="5A2CE19F" w14:textId="2F83FAE4" w:rsidR="00A32B38" w:rsidRPr="00364C75" w:rsidRDefault="00E01890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E01890">
              <w:rPr>
                <w:rFonts w:ascii="Times New Roman" w:hAnsi="Times New Roman"/>
                <w:sz w:val="24"/>
                <w:szCs w:val="24"/>
              </w:rPr>
              <w:t xml:space="preserve">Limbaje specializate si traducere asistată de </w:t>
            </w:r>
            <w:r w:rsidR="00E31BA9">
              <w:rPr>
                <w:rFonts w:ascii="Times New Roman" w:hAnsi="Times New Roman"/>
                <w:sz w:val="24"/>
                <w:szCs w:val="24"/>
              </w:rPr>
              <w:t>c</w:t>
            </w:r>
            <w:r w:rsidRPr="00E01890">
              <w:rPr>
                <w:rFonts w:ascii="Times New Roman" w:hAnsi="Times New Roman"/>
                <w:sz w:val="24"/>
                <w:szCs w:val="24"/>
              </w:rPr>
              <w:t>alculator</w:t>
            </w:r>
          </w:p>
        </w:tc>
      </w:tr>
      <w:tr w:rsidR="00FD0711" w:rsidRPr="00C116E4" w14:paraId="364B4DCD" w14:textId="77777777" w:rsidTr="004F426F">
        <w:tc>
          <w:tcPr>
            <w:tcW w:w="3823" w:type="dxa"/>
          </w:tcPr>
          <w:p w14:paraId="2D0E1983" w14:textId="1B044C64" w:rsidR="00FD0711" w:rsidRPr="00C116E4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6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14:paraId="10F58711" w14:textId="18DB0CA5" w:rsidR="00FD0711" w:rsidRPr="00364C75" w:rsidRDefault="00E01890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01890">
              <w:rPr>
                <w:rFonts w:ascii="Times New Roman" w:hAnsi="Times New Roman"/>
                <w:sz w:val="24"/>
                <w:szCs w:val="24"/>
              </w:rPr>
              <w:t>Master</w:t>
            </w:r>
          </w:p>
        </w:tc>
      </w:tr>
      <w:tr w:rsidR="00D46EF7" w:rsidRPr="00C116E4" w14:paraId="456B9D7C" w14:textId="77777777" w:rsidTr="004F426F">
        <w:tc>
          <w:tcPr>
            <w:tcW w:w="3823" w:type="dxa"/>
          </w:tcPr>
          <w:p w14:paraId="78642FEF" w14:textId="2905D49C" w:rsidR="00D46EF7" w:rsidRPr="00C116E4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14:paraId="368FCB00" w14:textId="1264D6DC" w:rsidR="00D46EF7" w:rsidRPr="00364C75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12DEC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="004F426F" w:rsidRPr="00C116E4" w14:paraId="375B37EE" w14:textId="77777777" w:rsidTr="004F426F">
        <w:tc>
          <w:tcPr>
            <w:tcW w:w="3823" w:type="dxa"/>
          </w:tcPr>
          <w:p w14:paraId="62A6CD0E" w14:textId="04F1D0CE" w:rsidR="004F426F" w:rsidRDefault="004F426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Locația geografică de desfășurare a studiilor </w:t>
            </w:r>
          </w:p>
        </w:tc>
        <w:tc>
          <w:tcPr>
            <w:tcW w:w="6196" w:type="dxa"/>
          </w:tcPr>
          <w:p w14:paraId="34157CA3" w14:textId="69AE6059" w:rsidR="004F426F" w:rsidRPr="00D46EF7" w:rsidRDefault="00612DE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612DEC">
              <w:rPr>
                <w:rFonts w:ascii="Times New Roman" w:hAnsi="Times New Roman"/>
                <w:sz w:val="24"/>
                <w:szCs w:val="24"/>
              </w:rPr>
              <w:t>Pitești</w:t>
            </w:r>
            <w:r w:rsidR="004F426F">
              <w:rPr>
                <w:rFonts w:ascii="Times New Roman" w:hAnsi="Times New Roman"/>
                <w:sz w:val="24"/>
                <w:szCs w:val="24"/>
                <w:highlight w:val="yellow"/>
              </w:rPr>
              <w:t xml:space="preserve"> </w:t>
            </w:r>
          </w:p>
        </w:tc>
      </w:tr>
    </w:tbl>
    <w:p w14:paraId="2598DE8A" w14:textId="77777777" w:rsidR="00FD0711" w:rsidRPr="0007194F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749E27FA" w14:textId="5DA8FD6A" w:rsidR="00FD0711" w:rsidRPr="00085094" w:rsidRDefault="00FD0711" w:rsidP="000B3BD0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2. </w:t>
      </w:r>
      <w:r>
        <w:rPr>
          <w:rFonts w:ascii="Times New Roman" w:hAnsi="Times New Roman"/>
          <w:b/>
          <w:sz w:val="24"/>
          <w:szCs w:val="24"/>
        </w:rPr>
        <w:t>Date despre disciplină</w:t>
      </w:r>
      <w:r w:rsidR="00085094">
        <w:rPr>
          <w:rFonts w:ascii="Times New Roman" w:hAnsi="Times New Roman"/>
          <w:b/>
          <w:color w:val="9BBB59" w:themeColor="accent3"/>
          <w:sz w:val="24"/>
          <w:szCs w:val="24"/>
        </w:rPr>
        <w:t>/ Course data</w:t>
      </w:r>
    </w:p>
    <w:tbl>
      <w:tblPr>
        <w:tblW w:w="10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23"/>
        <w:gridCol w:w="897"/>
        <w:gridCol w:w="628"/>
        <w:gridCol w:w="1106"/>
        <w:gridCol w:w="186"/>
        <w:gridCol w:w="337"/>
        <w:gridCol w:w="1604"/>
        <w:gridCol w:w="18"/>
        <w:gridCol w:w="812"/>
        <w:gridCol w:w="1744"/>
        <w:gridCol w:w="1150"/>
      </w:tblGrid>
      <w:tr w:rsidR="00FD0711" w:rsidRPr="0007194F" w14:paraId="57E36C1D" w14:textId="77777777" w:rsidTr="00D80498">
        <w:tc>
          <w:tcPr>
            <w:tcW w:w="3048" w:type="dxa"/>
            <w:gridSpan w:val="3"/>
          </w:tcPr>
          <w:p w14:paraId="61BD6346" w14:textId="05D41CED" w:rsidR="00532F3D" w:rsidRPr="0007194F" w:rsidRDefault="00FD0711" w:rsidP="00E7494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2.1 </w:t>
            </w:r>
            <w:r>
              <w:rPr>
                <w:rFonts w:ascii="Times New Roman" w:hAnsi="Times New Roman"/>
                <w:sz w:val="24"/>
                <w:szCs w:val="24"/>
              </w:rPr>
              <w:t>Denumirea disciplinei</w:t>
            </w:r>
            <w:r w:rsidR="0008509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  <w:r w:rsidR="00085094" w:rsidRPr="00B54B49">
              <w:rPr>
                <w:rFonts w:ascii="Times New Roman" w:hAnsi="Times New Roman"/>
                <w:sz w:val="24"/>
                <w:szCs w:val="24"/>
              </w:rPr>
              <w:t xml:space="preserve">Course title </w:t>
            </w:r>
          </w:p>
        </w:tc>
        <w:tc>
          <w:tcPr>
            <w:tcW w:w="6957" w:type="dxa"/>
            <w:gridSpan w:val="8"/>
          </w:tcPr>
          <w:p w14:paraId="7ADD6978" w14:textId="15200CB8" w:rsidR="00FD0711" w:rsidRPr="00364C75" w:rsidRDefault="00F04984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F04984">
              <w:rPr>
                <w:rFonts w:ascii="Times New Roman" w:hAnsi="Times New Roman"/>
                <w:b/>
                <w:bCs/>
                <w:sz w:val="24"/>
                <w:szCs w:val="24"/>
              </w:rPr>
              <w:t>Exploatare Avansată a Tehnologiilor Informatice Actuale 2</w:t>
            </w:r>
          </w:p>
          <w:p w14:paraId="3996590F" w14:textId="6D67B5E9" w:rsidR="001F003F" w:rsidRPr="00364C75" w:rsidRDefault="00E7494B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E7494B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Advanced Exploitation of </w:t>
            </w:r>
            <w:r w:rsidR="00672B76">
              <w:rPr>
                <w:rFonts w:ascii="Times New Roman" w:hAnsi="Times New Roman"/>
                <w:b/>
                <w:bCs/>
                <w:sz w:val="24"/>
                <w:szCs w:val="24"/>
              </w:rPr>
              <w:t>Modern</w:t>
            </w:r>
            <w:r w:rsidRPr="00E7494B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Information Technologies</w:t>
            </w:r>
            <w:r w:rsidR="00672B7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2</w:t>
            </w:r>
          </w:p>
        </w:tc>
      </w:tr>
      <w:tr w:rsidR="00D80498" w:rsidRPr="0007194F" w14:paraId="3B211D2A" w14:textId="77777777" w:rsidTr="00D80498">
        <w:tc>
          <w:tcPr>
            <w:tcW w:w="4340" w:type="dxa"/>
            <w:gridSpan w:val="5"/>
          </w:tcPr>
          <w:p w14:paraId="4AB7824E" w14:textId="354D2431" w:rsidR="00D80498" w:rsidRPr="00085094" w:rsidRDefault="00D80498" w:rsidP="00D80498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2.2 </w:t>
            </w:r>
            <w:r>
              <w:rPr>
                <w:rFonts w:ascii="Times New Roman" w:hAnsi="Times New Roman"/>
                <w:sz w:val="24"/>
                <w:szCs w:val="24"/>
              </w:rPr>
              <w:t>Titularul activităților de curs</w:t>
            </w:r>
          </w:p>
        </w:tc>
        <w:tc>
          <w:tcPr>
            <w:tcW w:w="5665" w:type="dxa"/>
            <w:gridSpan w:val="6"/>
          </w:tcPr>
          <w:p w14:paraId="7D0EC825" w14:textId="4E8A1072" w:rsidR="00D80498" w:rsidRPr="00205D1C" w:rsidRDefault="00D80498" w:rsidP="00D8049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05D1C">
              <w:rPr>
                <w:rFonts w:ascii="Times New Roman" w:hAnsi="Times New Roman"/>
                <w:sz w:val="24"/>
                <w:szCs w:val="24"/>
              </w:rPr>
              <w:t>Daniel Visan</w:t>
            </w:r>
          </w:p>
        </w:tc>
      </w:tr>
      <w:tr w:rsidR="00D80498" w:rsidRPr="0007194F" w14:paraId="4C0392E2" w14:textId="77777777" w:rsidTr="00D80498">
        <w:tc>
          <w:tcPr>
            <w:tcW w:w="4340" w:type="dxa"/>
            <w:gridSpan w:val="5"/>
          </w:tcPr>
          <w:p w14:paraId="0068B97D" w14:textId="38CC372C" w:rsidR="00D80498" w:rsidRPr="00085094" w:rsidRDefault="00D80498" w:rsidP="00D80498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2.3 </w:t>
            </w:r>
            <w:r>
              <w:rPr>
                <w:rFonts w:ascii="Times New Roman" w:hAnsi="Times New Roman"/>
                <w:sz w:val="24"/>
                <w:szCs w:val="24"/>
              </w:rPr>
              <w:t>Titularul activităților de laborator</w:t>
            </w:r>
          </w:p>
        </w:tc>
        <w:tc>
          <w:tcPr>
            <w:tcW w:w="5665" w:type="dxa"/>
            <w:gridSpan w:val="6"/>
          </w:tcPr>
          <w:p w14:paraId="4CA0B319" w14:textId="21A5D3DC" w:rsidR="00D80498" w:rsidRPr="00205D1C" w:rsidRDefault="00D80498" w:rsidP="00D8049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05D1C">
              <w:rPr>
                <w:rFonts w:ascii="Times New Roman" w:hAnsi="Times New Roman"/>
                <w:sz w:val="24"/>
                <w:szCs w:val="24"/>
              </w:rPr>
              <w:t>Daniel Visan</w:t>
            </w:r>
          </w:p>
        </w:tc>
      </w:tr>
      <w:tr w:rsidR="00041741" w:rsidRPr="0007194F" w14:paraId="3BE3C0BE" w14:textId="77777777" w:rsidTr="00D80498">
        <w:tc>
          <w:tcPr>
            <w:tcW w:w="1523" w:type="dxa"/>
          </w:tcPr>
          <w:p w14:paraId="4026D74C" w14:textId="22DC043F" w:rsidR="00FD0711" w:rsidRPr="0013302B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897" w:type="dxa"/>
          </w:tcPr>
          <w:p w14:paraId="2D1E475E" w14:textId="351A40C3" w:rsidR="00FD0711" w:rsidRPr="0007194F" w:rsidRDefault="0070048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174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34" w:type="dxa"/>
            <w:gridSpan w:val="2"/>
          </w:tcPr>
          <w:p w14:paraId="7DA4A2EF" w14:textId="78A6CA98" w:rsidR="00FD0711" w:rsidRPr="0013302B" w:rsidRDefault="00FD0711" w:rsidP="000B3BD0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23" w:type="dxa"/>
            <w:gridSpan w:val="2"/>
          </w:tcPr>
          <w:p w14:paraId="300B9719" w14:textId="5C29F5A1" w:rsidR="00FD0711" w:rsidRPr="0007194F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1741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1604" w:type="dxa"/>
          </w:tcPr>
          <w:p w14:paraId="47B05FB1" w14:textId="1077FF4A" w:rsidR="00FD0711" w:rsidRPr="0013302B" w:rsidRDefault="00FD0711" w:rsidP="000B3BD0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830" w:type="dxa"/>
            <w:gridSpan w:val="2"/>
          </w:tcPr>
          <w:p w14:paraId="5453D953" w14:textId="249F5EC4" w:rsidR="00FD0711" w:rsidRPr="0007194F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1741"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1744" w:type="dxa"/>
          </w:tcPr>
          <w:p w14:paraId="2FC51EB1" w14:textId="534CBDE7" w:rsidR="00FD0711" w:rsidRPr="0013302B" w:rsidRDefault="00FD0711" w:rsidP="000B3BD0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="00AA5BBD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1150" w:type="dxa"/>
          </w:tcPr>
          <w:p w14:paraId="38374877" w14:textId="06C861FE" w:rsidR="00FD0711" w:rsidRPr="00B97DD5" w:rsidRDefault="00D605B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1741">
              <w:rPr>
                <w:rFonts w:ascii="Times New Roman" w:hAnsi="Times New Roman"/>
                <w:sz w:val="24"/>
                <w:szCs w:val="24"/>
              </w:rPr>
              <w:t>Ob</w:t>
            </w:r>
            <w:r w:rsidR="008D49B5" w:rsidRPr="00041741">
              <w:rPr>
                <w:rStyle w:val="FootnoteReference"/>
                <w:rFonts w:ascii="Times New Roman" w:hAnsi="Times New Roman"/>
                <w:sz w:val="24"/>
                <w:szCs w:val="24"/>
              </w:rPr>
              <w:footnoteReference w:id="1"/>
            </w:r>
          </w:p>
        </w:tc>
      </w:tr>
      <w:tr w:rsidR="007A1B42" w:rsidRPr="00C116E4" w14:paraId="14E46E6F" w14:textId="24CDA01A" w:rsidTr="00D80498">
        <w:tc>
          <w:tcPr>
            <w:tcW w:w="2420" w:type="dxa"/>
            <w:gridSpan w:val="2"/>
          </w:tcPr>
          <w:p w14:paraId="2B6605C0" w14:textId="672BB5B7" w:rsidR="00204311" w:rsidRPr="0013302B" w:rsidRDefault="002043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="00AA5BBD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1734" w:type="dxa"/>
            <w:gridSpan w:val="2"/>
          </w:tcPr>
          <w:p w14:paraId="03F77098" w14:textId="72F26742" w:rsidR="00204311" w:rsidRPr="00C116E4" w:rsidRDefault="005B7E57" w:rsidP="000B3BD0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65D95">
              <w:rPr>
                <w:rFonts w:ascii="Times New Roman" w:hAnsi="Times New Roman"/>
                <w:sz w:val="24"/>
                <w:szCs w:val="24"/>
                <w:lang w:val="en-US"/>
              </w:rPr>
              <w:t>S</w:t>
            </w:r>
            <w:r w:rsidR="008D49B5" w:rsidRPr="00365D95">
              <w:rPr>
                <w:rStyle w:val="FootnoteReference"/>
                <w:rFonts w:ascii="Times New Roman" w:hAnsi="Times New Roman"/>
                <w:sz w:val="24"/>
                <w:szCs w:val="24"/>
                <w:lang w:val="en-US"/>
              </w:rPr>
              <w:footnoteReference w:id="2"/>
            </w:r>
          </w:p>
        </w:tc>
        <w:tc>
          <w:tcPr>
            <w:tcW w:w="2145" w:type="dxa"/>
            <w:gridSpan w:val="4"/>
          </w:tcPr>
          <w:p w14:paraId="46A72287" w14:textId="2D7E6337" w:rsidR="00204311" w:rsidRPr="0013302B" w:rsidRDefault="002043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2.9 </w:t>
            </w:r>
            <w:r w:rsidRPr="00204311">
              <w:rPr>
                <w:rFonts w:ascii="Times New Roman" w:hAnsi="Times New Roman"/>
                <w:sz w:val="24"/>
                <w:szCs w:val="24"/>
              </w:rPr>
              <w:t>Codul disciplinei</w:t>
            </w:r>
          </w:p>
        </w:tc>
        <w:tc>
          <w:tcPr>
            <w:tcW w:w="3706" w:type="dxa"/>
            <w:gridSpan w:val="3"/>
          </w:tcPr>
          <w:p w14:paraId="7F83CE32" w14:textId="1F0FBD8F" w:rsidR="00204311" w:rsidRPr="007F393B" w:rsidRDefault="00AA42D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42D9">
              <w:rPr>
                <w:rFonts w:ascii="Times New Roman" w:hAnsi="Times New Roman"/>
                <w:sz w:val="24"/>
                <w:szCs w:val="24"/>
              </w:rPr>
              <w:t>P.M.23.F.1.I.Ob.08.</w:t>
            </w:r>
          </w:p>
        </w:tc>
      </w:tr>
    </w:tbl>
    <w:p w14:paraId="0EDAC24C" w14:textId="77777777" w:rsidR="00AA5BBD" w:rsidRDefault="00AA5BBD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203FAF9" w14:textId="36C78D56" w:rsidR="00FD0711" w:rsidRPr="0013302B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3. </w:t>
      </w:r>
      <w:r>
        <w:rPr>
          <w:rFonts w:ascii="Times New Roman" w:hAnsi="Times New Roman"/>
          <w:b/>
          <w:sz w:val="24"/>
          <w:szCs w:val="24"/>
        </w:rPr>
        <w:t xml:space="preserve">Timpul total </w:t>
      </w:r>
      <w:r w:rsidRPr="0007194F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ore pe semestru al activită</w:t>
      </w:r>
      <w:r w:rsidR="001B1709">
        <w:rPr>
          <w:rFonts w:ascii="Times New Roman" w:hAnsi="Times New Roman"/>
          <w:sz w:val="24"/>
          <w:szCs w:val="24"/>
        </w:rPr>
        <w:t>ț</w:t>
      </w:r>
      <w:r>
        <w:rPr>
          <w:rFonts w:ascii="Times New Roman" w:hAnsi="Times New Roman"/>
          <w:sz w:val="24"/>
          <w:szCs w:val="24"/>
        </w:rPr>
        <w:t>ilor didactice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790"/>
        <w:gridCol w:w="458"/>
        <w:gridCol w:w="116"/>
        <w:gridCol w:w="964"/>
        <w:gridCol w:w="1138"/>
        <w:gridCol w:w="591"/>
        <w:gridCol w:w="2413"/>
        <w:gridCol w:w="555"/>
      </w:tblGrid>
      <w:tr w:rsidR="00FD0711" w:rsidRPr="0007194F" w14:paraId="02F8C437" w14:textId="77777777" w:rsidTr="00A5014E">
        <w:tc>
          <w:tcPr>
            <w:tcW w:w="3790" w:type="dxa"/>
          </w:tcPr>
          <w:p w14:paraId="1DC014CD" w14:textId="60F25CAA" w:rsidR="00FD0711" w:rsidRPr="0013302B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3.1 </w:t>
            </w:r>
            <w:r>
              <w:rPr>
                <w:rFonts w:ascii="Times New Roman" w:hAnsi="Times New Roman"/>
                <w:sz w:val="24"/>
                <w:szCs w:val="24"/>
              </w:rPr>
              <w:t>Număr de ore pe săptămână</w:t>
            </w:r>
          </w:p>
        </w:tc>
        <w:tc>
          <w:tcPr>
            <w:tcW w:w="574" w:type="dxa"/>
            <w:gridSpan w:val="2"/>
          </w:tcPr>
          <w:p w14:paraId="6CEAB724" w14:textId="2FB34888" w:rsidR="00FD0711" w:rsidRPr="0007194F" w:rsidRDefault="00C8686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02" w:type="dxa"/>
            <w:gridSpan w:val="2"/>
          </w:tcPr>
          <w:p w14:paraId="0380C28A" w14:textId="1DCBC0E4" w:rsidR="00FD0711" w:rsidRPr="0007194F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Din care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: 3.2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</w:p>
        </w:tc>
        <w:tc>
          <w:tcPr>
            <w:tcW w:w="591" w:type="dxa"/>
          </w:tcPr>
          <w:p w14:paraId="7DB3CF51" w14:textId="6BEA8429" w:rsidR="00FD0711" w:rsidRPr="0007194F" w:rsidRDefault="00C8686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413" w:type="dxa"/>
          </w:tcPr>
          <w:p w14:paraId="7625568D" w14:textId="03771113" w:rsidR="00FD0711" w:rsidRPr="0007194F" w:rsidRDefault="00FD0711" w:rsidP="000B3BD0">
            <w:pPr>
              <w:spacing w:after="0" w:line="240" w:lineRule="auto"/>
              <w:ind w:right="-170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labor</w:t>
            </w:r>
            <w:r>
              <w:rPr>
                <w:rFonts w:ascii="Times New Roman" w:hAnsi="Times New Roman"/>
                <w:sz w:val="24"/>
                <w:szCs w:val="24"/>
              </w:rPr>
              <w:t>ator</w:t>
            </w:r>
          </w:p>
        </w:tc>
        <w:tc>
          <w:tcPr>
            <w:tcW w:w="555" w:type="dxa"/>
          </w:tcPr>
          <w:p w14:paraId="11765071" w14:textId="21EDB348" w:rsidR="00FD0711" w:rsidRPr="0007194F" w:rsidRDefault="00C8686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D0711" w:rsidRPr="0007194F" w14:paraId="5F470B7C" w14:textId="77777777" w:rsidTr="00A5014E">
        <w:tc>
          <w:tcPr>
            <w:tcW w:w="3790" w:type="dxa"/>
            <w:shd w:val="clear" w:color="auto" w:fill="D9D9D9"/>
          </w:tcPr>
          <w:p w14:paraId="1C8C1832" w14:textId="5772B358" w:rsidR="00FD0711" w:rsidRPr="0007194F" w:rsidRDefault="00FD0711" w:rsidP="000B3BD0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3.4 </w:t>
            </w:r>
            <w:r>
              <w:rPr>
                <w:rFonts w:ascii="Times New Roman" w:hAnsi="Times New Roman"/>
                <w:sz w:val="24"/>
                <w:szCs w:val="24"/>
              </w:rPr>
              <w:t>Total ore din planul de învă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>
              <w:rPr>
                <w:rFonts w:ascii="Times New Roman" w:hAnsi="Times New Roman"/>
                <w:sz w:val="24"/>
                <w:szCs w:val="24"/>
              </w:rPr>
              <w:t>t</w:t>
            </w:r>
          </w:p>
        </w:tc>
        <w:tc>
          <w:tcPr>
            <w:tcW w:w="574" w:type="dxa"/>
            <w:gridSpan w:val="2"/>
            <w:shd w:val="clear" w:color="auto" w:fill="D9D9D9"/>
          </w:tcPr>
          <w:p w14:paraId="45890212" w14:textId="538E363F" w:rsidR="00FD0711" w:rsidRPr="0007194F" w:rsidRDefault="00C8686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102" w:type="dxa"/>
            <w:gridSpan w:val="2"/>
            <w:shd w:val="clear" w:color="auto" w:fill="D9D9D9"/>
          </w:tcPr>
          <w:p w14:paraId="34213718" w14:textId="166BAC50" w:rsidR="00FD0711" w:rsidRPr="0007194F" w:rsidRDefault="00FD0711" w:rsidP="000B3BD0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Din care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: 3.5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</w:p>
        </w:tc>
        <w:tc>
          <w:tcPr>
            <w:tcW w:w="591" w:type="dxa"/>
            <w:shd w:val="clear" w:color="auto" w:fill="D9D9D9"/>
          </w:tcPr>
          <w:p w14:paraId="794B634A" w14:textId="05DF423E" w:rsidR="00FD0711" w:rsidRPr="0007194F" w:rsidRDefault="00C8686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413" w:type="dxa"/>
            <w:shd w:val="clear" w:color="auto" w:fill="D9D9D9"/>
          </w:tcPr>
          <w:p w14:paraId="5C2D0A56" w14:textId="35350B3B" w:rsidR="00FD0711" w:rsidRPr="008B5BEA" w:rsidRDefault="00FD0711" w:rsidP="000B3BD0">
            <w:pPr>
              <w:spacing w:after="0" w:line="240" w:lineRule="auto"/>
              <w:ind w:right="-128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3.6 labor</w:t>
            </w:r>
            <w:r>
              <w:rPr>
                <w:rFonts w:ascii="Times New Roman" w:hAnsi="Times New Roman"/>
                <w:sz w:val="24"/>
                <w:szCs w:val="24"/>
              </w:rPr>
              <w:t>ator</w:t>
            </w:r>
          </w:p>
        </w:tc>
        <w:tc>
          <w:tcPr>
            <w:tcW w:w="555" w:type="dxa"/>
            <w:shd w:val="clear" w:color="auto" w:fill="D9D9D9"/>
          </w:tcPr>
          <w:p w14:paraId="46F27A35" w14:textId="3DA53B4A" w:rsidR="00FD0711" w:rsidRPr="0007194F" w:rsidRDefault="00C8686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FD0711" w:rsidRPr="0007194F" w14:paraId="5505ED6B" w14:textId="77777777" w:rsidTr="002812A5">
        <w:tc>
          <w:tcPr>
            <w:tcW w:w="9470" w:type="dxa"/>
            <w:gridSpan w:val="7"/>
          </w:tcPr>
          <w:p w14:paraId="439071C8" w14:textId="4B757B86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ia fondului de timp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555" w:type="dxa"/>
          </w:tcPr>
          <w:p w14:paraId="1769E86A" w14:textId="77777777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="0065472F" w:rsidRPr="0007194F" w14:paraId="02D3FB4C" w14:textId="77777777" w:rsidTr="00CB58A7">
        <w:trPr>
          <w:trHeight w:val="972"/>
        </w:trPr>
        <w:tc>
          <w:tcPr>
            <w:tcW w:w="9470" w:type="dxa"/>
            <w:gridSpan w:val="7"/>
          </w:tcPr>
          <w:p w14:paraId="53E38389" w14:textId="57297F9C" w:rsidR="0065472F" w:rsidRPr="0007194F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A39FD54" w14:textId="6E1179AE" w:rsidR="0065472F" w:rsidRPr="0007194F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F720393" w14:textId="2F760BA3" w:rsidR="0065472F" w:rsidRPr="00D85A8D" w:rsidRDefault="0065472F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Pregătire seminarii/</w:t>
            </w:r>
            <w:r w:rsidR="00BA0ED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laboratoare</w:t>
            </w:r>
            <w:r w:rsidR="00F31C12">
              <w:rPr>
                <w:rFonts w:ascii="Times New Roman" w:hAnsi="Times New Roman"/>
                <w:sz w:val="24"/>
                <w:szCs w:val="24"/>
              </w:rPr>
              <w:t>/proiecte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14:paraId="34001936" w14:textId="42AB3716" w:rsidR="0065472F" w:rsidRPr="0007194F" w:rsidRDefault="006760E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6051D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FD0711" w:rsidRPr="0007194F" w14:paraId="4D18A6AB" w14:textId="77777777" w:rsidTr="002812A5">
        <w:tc>
          <w:tcPr>
            <w:tcW w:w="9470" w:type="dxa"/>
            <w:gridSpan w:val="7"/>
          </w:tcPr>
          <w:p w14:paraId="7C066D2C" w14:textId="1789812C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14:paraId="1D9736A9" w14:textId="2D677469" w:rsidR="00FD0711" w:rsidRPr="0007194F" w:rsidRDefault="006051D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D0711" w:rsidRPr="0007194F" w14:paraId="3F6B30D3" w14:textId="77777777" w:rsidTr="002812A5">
        <w:tc>
          <w:tcPr>
            <w:tcW w:w="9470" w:type="dxa"/>
            <w:gridSpan w:val="7"/>
          </w:tcPr>
          <w:p w14:paraId="45BECD94" w14:textId="1406FF35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14:paraId="43E19057" w14:textId="6DF4EC33" w:rsidR="00FD0711" w:rsidRPr="0007194F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760E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A8092B" w:rsidRPr="0007194F" w14:paraId="23FA439D" w14:textId="77777777" w:rsidTr="002812A5">
        <w:tc>
          <w:tcPr>
            <w:tcW w:w="9470" w:type="dxa"/>
            <w:gridSpan w:val="7"/>
          </w:tcPr>
          <w:p w14:paraId="51A6CC95" w14:textId="6B59E40E" w:rsidR="00A8092B" w:rsidRPr="00CC6774" w:rsidRDefault="00A8092B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C6774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14:paraId="07034853" w14:textId="04BDD12F" w:rsidR="00A8092B" w:rsidRPr="007F393B" w:rsidRDefault="006051D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6051DF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D0711" w:rsidRPr="0007194F" w14:paraId="357B690C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77CEBADA" w14:textId="1086F866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3.7 </w:t>
            </w:r>
            <w:r>
              <w:rPr>
                <w:rFonts w:ascii="Times New Roman" w:hAnsi="Times New Roman"/>
                <w:sz w:val="24"/>
                <w:szCs w:val="24"/>
              </w:rPr>
              <w:t>Total ore studiu individual</w:t>
            </w:r>
          </w:p>
        </w:tc>
        <w:tc>
          <w:tcPr>
            <w:tcW w:w="1080" w:type="dxa"/>
            <w:gridSpan w:val="2"/>
            <w:shd w:val="clear" w:color="auto" w:fill="D9D9D9"/>
          </w:tcPr>
          <w:p w14:paraId="50E327D1" w14:textId="2A2E5C90" w:rsidR="00FD0711" w:rsidRPr="007F393B" w:rsidRDefault="00750561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750561">
              <w:rPr>
                <w:rFonts w:ascii="Times New Roman" w:hAnsi="Times New Roman"/>
                <w:b/>
                <w:bCs/>
                <w:sz w:val="24"/>
                <w:szCs w:val="24"/>
              </w:rPr>
              <w:t>97</w:t>
            </w:r>
          </w:p>
        </w:tc>
      </w:tr>
      <w:tr w:rsidR="00FD0711" w:rsidRPr="0007194F" w14:paraId="15A77EE8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A79CF51" w14:textId="6E31CF77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3.8 </w:t>
            </w:r>
            <w:r>
              <w:rPr>
                <w:rFonts w:ascii="Times New Roman" w:hAnsi="Times New Roman"/>
                <w:sz w:val="24"/>
                <w:szCs w:val="24"/>
              </w:rPr>
              <w:t>Total ore pe semestru</w:t>
            </w:r>
          </w:p>
        </w:tc>
        <w:tc>
          <w:tcPr>
            <w:tcW w:w="1080" w:type="dxa"/>
            <w:gridSpan w:val="2"/>
            <w:shd w:val="clear" w:color="auto" w:fill="D9D9D9"/>
          </w:tcPr>
          <w:p w14:paraId="0E134E17" w14:textId="58B6E421" w:rsidR="00FD0711" w:rsidRPr="007F393B" w:rsidRDefault="0065472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523ACE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  <w:r w:rsidR="00523ACE" w:rsidRPr="00523ACE"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  <w:r w:rsidR="008D49B5" w:rsidRPr="00523ACE">
              <w:rPr>
                <w:rStyle w:val="FootnoteReference"/>
                <w:rFonts w:ascii="Times New Roman" w:hAnsi="Times New Roman"/>
                <w:b/>
                <w:bCs/>
                <w:sz w:val="24"/>
                <w:szCs w:val="24"/>
              </w:rPr>
              <w:footnoteReference w:id="3"/>
            </w:r>
          </w:p>
        </w:tc>
      </w:tr>
      <w:tr w:rsidR="00FD0711" w:rsidRPr="0007194F" w14:paraId="2EF8E713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5BC46BF" w14:textId="47742C26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3.9 </w:t>
            </w:r>
            <w:r>
              <w:rPr>
                <w:rFonts w:ascii="Times New Roman" w:hAnsi="Times New Roman"/>
                <w:sz w:val="24"/>
                <w:szCs w:val="24"/>
              </w:rPr>
              <w:t>Numărul de credite</w:t>
            </w:r>
          </w:p>
        </w:tc>
        <w:tc>
          <w:tcPr>
            <w:tcW w:w="1080" w:type="dxa"/>
            <w:gridSpan w:val="2"/>
            <w:shd w:val="clear" w:color="auto" w:fill="D9D9D9"/>
          </w:tcPr>
          <w:p w14:paraId="32F2FDA1" w14:textId="34C37259" w:rsidR="00FD0711" w:rsidRPr="007F393B" w:rsidRDefault="00B33A31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B33A31"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  <w:r w:rsidR="008D49B5" w:rsidRPr="00B33A31">
              <w:rPr>
                <w:rStyle w:val="FootnoteReference"/>
                <w:rFonts w:ascii="Times New Roman" w:hAnsi="Times New Roman"/>
                <w:b/>
                <w:bCs/>
                <w:sz w:val="24"/>
                <w:szCs w:val="24"/>
              </w:rPr>
              <w:footnoteReference w:id="4"/>
            </w:r>
          </w:p>
        </w:tc>
      </w:tr>
    </w:tbl>
    <w:p w14:paraId="60F15865" w14:textId="77777777" w:rsidR="000B3BD0" w:rsidRDefault="000B3BD0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080BC5C" w14:textId="4F77CBC4" w:rsidR="00FD0711" w:rsidRDefault="00FD0711" w:rsidP="000B3BD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lastRenderedPageBreak/>
        <w:t xml:space="preserve">4. </w:t>
      </w:r>
      <w:r>
        <w:rPr>
          <w:rFonts w:ascii="Times New Roman" w:hAnsi="Times New Roman"/>
          <w:b/>
          <w:sz w:val="24"/>
          <w:szCs w:val="24"/>
        </w:rPr>
        <w:t>Precondi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 xml:space="preserve">ii </w:t>
      </w:r>
      <w:r w:rsidRPr="0007194F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acolo unde este cazul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B609FA" w14:paraId="1D7E0122" w14:textId="77777777" w:rsidTr="00B609FA">
        <w:tc>
          <w:tcPr>
            <w:tcW w:w="5228" w:type="dxa"/>
          </w:tcPr>
          <w:p w14:paraId="18C0980C" w14:textId="41D108D4" w:rsidR="00B609FA" w:rsidRPr="00B609FA" w:rsidRDefault="00B609FA" w:rsidP="000B3BD0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B609FA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5228" w:type="dxa"/>
          </w:tcPr>
          <w:p w14:paraId="2F95B643" w14:textId="0ED91406" w:rsidR="00B609FA" w:rsidRPr="00DD1920" w:rsidRDefault="00DD1920" w:rsidP="00DD1920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DD1920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B609FA" w14:paraId="2114D3A9" w14:textId="77777777" w:rsidTr="00B609FA">
        <w:tc>
          <w:tcPr>
            <w:tcW w:w="5228" w:type="dxa"/>
          </w:tcPr>
          <w:p w14:paraId="05FE3232" w14:textId="48DD6DC6" w:rsidR="00B609FA" w:rsidRDefault="00B609FA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  <w:r w:rsidRPr="00B97DD5">
              <w:rPr>
                <w:rFonts w:ascii="Times New Roman" w:hAnsi="Times New Roman"/>
                <w:sz w:val="24"/>
                <w:szCs w:val="24"/>
              </w:rPr>
              <w:t xml:space="preserve">2 de </w:t>
            </w:r>
            <w:r w:rsidR="00D605BE" w:rsidRPr="00B97DD5">
              <w:rPr>
                <w:rFonts w:ascii="Times New Roman" w:hAnsi="Times New Roman"/>
                <w:sz w:val="24"/>
                <w:szCs w:val="24"/>
              </w:rPr>
              <w:t>rezultate ale învățării</w:t>
            </w:r>
          </w:p>
        </w:tc>
        <w:tc>
          <w:tcPr>
            <w:tcW w:w="5228" w:type="dxa"/>
          </w:tcPr>
          <w:p w14:paraId="03D86E87" w14:textId="112F64BA" w:rsidR="008421F0" w:rsidRPr="0045039A" w:rsidRDefault="0045039A" w:rsidP="0045039A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45039A">
              <w:rPr>
                <w:rFonts w:ascii="Times New Roman" w:hAnsi="Times New Roman"/>
                <w:sz w:val="24"/>
                <w:szCs w:val="24"/>
              </w:rPr>
              <w:t>Utilizare calculator; Tehnologii informatice si de comunicare</w:t>
            </w:r>
          </w:p>
        </w:tc>
      </w:tr>
    </w:tbl>
    <w:p w14:paraId="1484B1D3" w14:textId="77777777" w:rsidR="007F393B" w:rsidRDefault="007F393B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E68A69A" w14:textId="59769BEB" w:rsidR="00FD0711" w:rsidRPr="00A1304B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5. </w:t>
      </w:r>
      <w:r>
        <w:rPr>
          <w:rFonts w:ascii="Times New Roman" w:hAnsi="Times New Roman"/>
          <w:b/>
          <w:sz w:val="24"/>
          <w:szCs w:val="24"/>
        </w:rPr>
        <w:t>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>ii</w:t>
      </w:r>
      <w:r w:rsidR="003C430C">
        <w:rPr>
          <w:rFonts w:ascii="Times New Roman" w:hAnsi="Times New Roman"/>
          <w:b/>
          <w:sz w:val="24"/>
          <w:szCs w:val="24"/>
        </w:rPr>
        <w:t xml:space="preserve"> </w:t>
      </w:r>
      <w:r w:rsidR="00051BDC">
        <w:rPr>
          <w:rFonts w:ascii="Times New Roman" w:hAnsi="Times New Roman"/>
          <w:b/>
          <w:sz w:val="24"/>
          <w:szCs w:val="24"/>
        </w:rPr>
        <w:t xml:space="preserve">necesare </w:t>
      </w:r>
      <w:r w:rsidR="003C430C">
        <w:rPr>
          <w:rFonts w:ascii="Times New Roman" w:hAnsi="Times New Roman"/>
          <w:b/>
          <w:sz w:val="24"/>
          <w:szCs w:val="24"/>
        </w:rPr>
        <w:t>pentru desfă</w:t>
      </w:r>
      <w:r w:rsidR="001B1709">
        <w:rPr>
          <w:rFonts w:ascii="Times New Roman" w:hAnsi="Times New Roman"/>
          <w:b/>
          <w:sz w:val="24"/>
          <w:szCs w:val="24"/>
        </w:rPr>
        <w:t>ș</w:t>
      </w:r>
      <w:r w:rsidR="003C430C">
        <w:rPr>
          <w:rFonts w:ascii="Times New Roman" w:hAnsi="Times New Roman"/>
          <w:b/>
          <w:sz w:val="24"/>
          <w:szCs w:val="24"/>
        </w:rPr>
        <w:t>urarea</w:t>
      </w:r>
      <w:r w:rsidR="00051BDC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3C430C">
        <w:rPr>
          <w:rFonts w:ascii="Times New Roman" w:hAnsi="Times New Roman"/>
          <w:b/>
          <w:sz w:val="24"/>
          <w:szCs w:val="24"/>
        </w:rPr>
        <w:t>ilor didactice</w:t>
      </w:r>
      <w:r w:rsidRPr="0007194F">
        <w:rPr>
          <w:rFonts w:ascii="Times New Roman" w:hAnsi="Times New Roman"/>
          <w:sz w:val="24"/>
          <w:szCs w:val="24"/>
        </w:rPr>
        <w:t xml:space="preserve"> (</w:t>
      </w:r>
      <w:r>
        <w:rPr>
          <w:rFonts w:ascii="Times New Roman" w:hAnsi="Times New Roman"/>
          <w:sz w:val="24"/>
          <w:szCs w:val="24"/>
        </w:rPr>
        <w:t>acolo unde este cazul</w:t>
      </w:r>
      <w:r w:rsidRPr="0007194F">
        <w:rPr>
          <w:rFonts w:ascii="Times New Roman" w:hAnsi="Times New Roman"/>
          <w:sz w:val="24"/>
          <w:szCs w:val="24"/>
        </w:rPr>
        <w:t>)</w:t>
      </w:r>
      <w:r w:rsidR="00A1304B">
        <w:rPr>
          <w:rFonts w:ascii="Times New Roman" w:hAnsi="Times New Roman"/>
          <w:color w:val="9BBB59" w:themeColor="accent3"/>
          <w:sz w:val="24"/>
          <w:szCs w:val="24"/>
        </w:rPr>
        <w:t xml:space="preserve">/ </w:t>
      </w:r>
    </w:p>
    <w:tbl>
      <w:tblPr>
        <w:tblpPr w:leftFromText="180" w:rightFromText="180" w:vertAnchor="text" w:horzAnchor="margin" w:tblpY="1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05"/>
        <w:gridCol w:w="8051"/>
      </w:tblGrid>
      <w:tr w:rsidR="00FD0711" w:rsidRPr="0007194F" w14:paraId="312E0DE7" w14:textId="77777777" w:rsidTr="6B7653A3">
        <w:tc>
          <w:tcPr>
            <w:tcW w:w="2405" w:type="dxa"/>
          </w:tcPr>
          <w:p w14:paraId="5FCC0C5A" w14:textId="7AF8A7F8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="00A1304B">
              <w:t xml:space="preserve"> </w:t>
            </w:r>
            <w:r w:rsidR="00A1304B" w:rsidRPr="00A1304B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8051" w:type="dxa"/>
          </w:tcPr>
          <w:p w14:paraId="3202D18E" w14:textId="0A80AA9B" w:rsidR="00E20BD3" w:rsidRPr="007F393B" w:rsidRDefault="007A6699" w:rsidP="007A669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7A6699">
              <w:rPr>
                <w:rFonts w:ascii="Times New Roman" w:hAnsi="Times New Roman"/>
                <w:sz w:val="24"/>
                <w:szCs w:val="24"/>
              </w:rPr>
              <w:t>Sală cu tablă de scris, videoproiector si calculatoare</w:t>
            </w:r>
          </w:p>
        </w:tc>
      </w:tr>
      <w:tr w:rsidR="00FD0711" w:rsidRPr="0007194F" w14:paraId="30197A50" w14:textId="77777777" w:rsidTr="6B7653A3">
        <w:tc>
          <w:tcPr>
            <w:tcW w:w="2405" w:type="dxa"/>
          </w:tcPr>
          <w:p w14:paraId="4ED81E2D" w14:textId="280DDF17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5.2 </w:t>
            </w:r>
            <w:r w:rsidR="00A1304B">
              <w:t xml:space="preserve"> </w:t>
            </w:r>
            <w:r w:rsidR="00A1304B" w:rsidRPr="00A1304B">
              <w:rPr>
                <w:rFonts w:ascii="Times New Roman" w:hAnsi="Times New Roman"/>
                <w:sz w:val="24"/>
                <w:szCs w:val="24"/>
              </w:rPr>
              <w:t>de desfășurare a laboratorului</w:t>
            </w:r>
          </w:p>
        </w:tc>
        <w:tc>
          <w:tcPr>
            <w:tcW w:w="8051" w:type="dxa"/>
          </w:tcPr>
          <w:p w14:paraId="540A7438" w14:textId="52BFEDAD" w:rsidR="00D31C96" w:rsidRPr="00B97DD5" w:rsidRDefault="007A6699" w:rsidP="007A669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A6699">
              <w:rPr>
                <w:rFonts w:ascii="Times New Roman" w:hAnsi="Times New Roman"/>
                <w:sz w:val="24"/>
                <w:szCs w:val="24"/>
              </w:rPr>
              <w:t>Sală  dotată cu calculatoare si acces internet</w:t>
            </w:r>
          </w:p>
        </w:tc>
      </w:tr>
    </w:tbl>
    <w:p w14:paraId="5C760D1A" w14:textId="7EFEC6D5" w:rsidR="00FD0711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6F024DC5" w14:textId="747FC9D8" w:rsidR="00292921" w:rsidRDefault="00D31C96" w:rsidP="00292921">
      <w:pPr>
        <w:spacing w:after="0" w:line="240" w:lineRule="auto"/>
        <w:jc w:val="both"/>
        <w:rPr>
          <w:rFonts w:ascii="Times New Roman" w:hAnsi="Times New Roman"/>
          <w:bCs/>
          <w:iCs/>
          <w:color w:val="7F7F7F" w:themeColor="text1" w:themeTint="80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6</w:t>
      </w:r>
      <w:r w:rsidRPr="0007194F"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b/>
          <w:sz w:val="24"/>
          <w:szCs w:val="24"/>
        </w:rPr>
        <w:t>Obiectiv</w:t>
      </w:r>
      <w:r w:rsidR="00253624">
        <w:rPr>
          <w:rFonts w:ascii="Times New Roman" w:hAnsi="Times New Roman"/>
          <w:b/>
          <w:sz w:val="24"/>
          <w:szCs w:val="24"/>
        </w:rPr>
        <w:t xml:space="preserve"> general</w:t>
      </w:r>
      <w:bookmarkStart w:id="0" w:name="_Hlk139278969"/>
      <w:r w:rsidR="00292921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  <w:r w:rsidR="00292921" w:rsidRPr="00292921">
        <w:rPr>
          <w:rFonts w:ascii="Times New Roman" w:hAnsi="Times New Roman"/>
          <w:sz w:val="24"/>
          <w:szCs w:val="24"/>
        </w:rPr>
        <w:t>Obiectivul principal al disciplinei constă în pregătirea studenților, din punct de vedere teoretic si practic, pentru utilizarea eficientă a tehnologiilor informatice actuale în proiecte colaborative de traducere asistată de calculator, precum si dezvoltarea capacitătilor de cercetare în acest domeniu. Prin conținutul său, disciplina oferă o viziune de ansamblu asupra principiilor utilizate în alegerea, proiectarea și utilizarea sistemelor informatice actuale, justificând astfel includerea sa în planul de învățământ. Cunoștințele dobândite contribuie la dezvoltarea capacității studenților de a înțelege, analiza și optimiza functionarea aplicatiilor informatice utilizate in domeniul traducerii asistate de calculator.</w:t>
      </w:r>
    </w:p>
    <w:p w14:paraId="47A9A5E9" w14:textId="466E6F8F" w:rsidR="00292921" w:rsidRDefault="00292921" w:rsidP="00292921"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</w:p>
    <w:bookmarkEnd w:id="0"/>
    <w:p w14:paraId="581229AD" w14:textId="0B7FAB4B" w:rsidR="0091383B" w:rsidRDefault="000B3BD0" w:rsidP="00914EA6">
      <w:pPr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0B3BD0">
        <w:rPr>
          <w:rFonts w:ascii="Times New Roman" w:hAnsi="Times New Roman"/>
          <w:b/>
          <w:sz w:val="24"/>
          <w:szCs w:val="24"/>
        </w:rPr>
        <w:t>7</w:t>
      </w:r>
      <w:r w:rsidR="00D31C96" w:rsidRPr="002A2A27">
        <w:rPr>
          <w:rFonts w:ascii="Times New Roman" w:hAnsi="Times New Roman"/>
          <w:b/>
          <w:sz w:val="24"/>
          <w:szCs w:val="24"/>
        </w:rPr>
        <w:t>. Rezultatele învă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D31C96" w:rsidRPr="002A2A27">
        <w:rPr>
          <w:rFonts w:ascii="Times New Roman" w:hAnsi="Times New Roman"/>
          <w:b/>
          <w:sz w:val="24"/>
          <w:szCs w:val="24"/>
        </w:rPr>
        <w:t>ării</w:t>
      </w:r>
    </w:p>
    <w:p w14:paraId="3F78F4D5" w14:textId="77777777" w:rsidR="00FC60D7" w:rsidRDefault="00FC60D7" w:rsidP="00FC60D7">
      <w:pPr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  <w:r w:rsidRPr="001A318F">
        <w:rPr>
          <w:rFonts w:ascii="Times New Roman" w:hAnsi="Times New Roman"/>
          <w:bCs/>
          <w:sz w:val="24"/>
          <w:szCs w:val="24"/>
        </w:rPr>
        <w:t>Competențele asociate disciplinei</w:t>
      </w:r>
      <w:r w:rsidRPr="001A318F">
        <w:rPr>
          <w:rFonts w:ascii="Times New Roman" w:hAnsi="Times New Roman"/>
          <w:b/>
          <w:sz w:val="24"/>
          <w:szCs w:val="24"/>
        </w:rPr>
        <w:t xml:space="preserve"> </w:t>
      </w:r>
      <w:bookmarkStart w:id="1" w:name="_Hlk212409478"/>
      <w:r w:rsidRPr="00FC60D7">
        <w:rPr>
          <w:rFonts w:ascii="Times New Roman" w:hAnsi="Times New Roman"/>
          <w:i/>
          <w:iCs/>
          <w:sz w:val="24"/>
          <w:szCs w:val="24"/>
        </w:rPr>
        <w:t>Exploatare Avansată a Tehnologiilor Informatice Actuale 2</w:t>
      </w:r>
    </w:p>
    <w:p w14:paraId="4BD2509D" w14:textId="02FDFCAB" w:rsidR="00FC60D7" w:rsidRPr="00FC60D7" w:rsidRDefault="00FC60D7" w:rsidP="00FC60D7">
      <w:pPr>
        <w:spacing w:after="0"/>
        <w:rPr>
          <w:rFonts w:ascii="Times New Roman" w:hAnsi="Times New Roman"/>
          <w:sz w:val="24"/>
          <w:szCs w:val="24"/>
        </w:rPr>
      </w:pPr>
      <w:r w:rsidRPr="00FC60D7">
        <w:rPr>
          <w:rFonts w:ascii="Times New Roman" w:hAnsi="Times New Roman"/>
          <w:b/>
          <w:bCs/>
          <w:sz w:val="24"/>
          <w:szCs w:val="24"/>
        </w:rPr>
        <w:t>CP5</w:t>
      </w:r>
      <w:r w:rsidRPr="00FC60D7">
        <w:rPr>
          <w:rFonts w:ascii="Times New Roman" w:hAnsi="Times New Roman"/>
          <w:sz w:val="24"/>
          <w:szCs w:val="24"/>
        </w:rPr>
        <w:t>. Utilizează instrumente de localizare</w:t>
      </w:r>
      <w:r>
        <w:rPr>
          <w:rFonts w:ascii="Times New Roman" w:hAnsi="Times New Roman"/>
          <w:sz w:val="24"/>
          <w:szCs w:val="24"/>
        </w:rPr>
        <w:t xml:space="preserve"> (2 ECTS)</w:t>
      </w:r>
    </w:p>
    <w:p w14:paraId="7FF0E34A" w14:textId="4CF17D74" w:rsidR="00FC60D7" w:rsidRPr="00FC60D7" w:rsidRDefault="00FC60D7" w:rsidP="00FC60D7">
      <w:pPr>
        <w:spacing w:after="0"/>
        <w:rPr>
          <w:rFonts w:ascii="Times New Roman" w:hAnsi="Times New Roman"/>
          <w:sz w:val="24"/>
          <w:szCs w:val="24"/>
        </w:rPr>
      </w:pPr>
      <w:r w:rsidRPr="00FC60D7">
        <w:rPr>
          <w:rFonts w:ascii="Times New Roman" w:hAnsi="Times New Roman"/>
          <w:b/>
          <w:bCs/>
          <w:sz w:val="24"/>
          <w:szCs w:val="24"/>
        </w:rPr>
        <w:t>CP6.</w:t>
      </w:r>
      <w:r w:rsidRPr="00FC60D7">
        <w:rPr>
          <w:rFonts w:ascii="Times New Roman" w:hAnsi="Times New Roman"/>
          <w:sz w:val="24"/>
          <w:szCs w:val="24"/>
        </w:rPr>
        <w:t xml:space="preserve"> Utilizează traducerea asistată de calculator</w:t>
      </w:r>
      <w:r>
        <w:rPr>
          <w:rFonts w:ascii="Times New Roman" w:hAnsi="Times New Roman"/>
          <w:sz w:val="24"/>
          <w:szCs w:val="24"/>
        </w:rPr>
        <w:t xml:space="preserve"> (2 ECTS)</w:t>
      </w:r>
    </w:p>
    <w:p w14:paraId="4C6ECAFF" w14:textId="77777777" w:rsidR="00FC60D7" w:rsidRPr="00FC60D7" w:rsidRDefault="00FC60D7" w:rsidP="00FC60D7">
      <w:pPr>
        <w:spacing w:after="0"/>
        <w:rPr>
          <w:rFonts w:ascii="Times New Roman" w:hAnsi="Times New Roman"/>
          <w:sz w:val="24"/>
          <w:szCs w:val="24"/>
        </w:rPr>
      </w:pPr>
      <w:r w:rsidRPr="00FC60D7">
        <w:rPr>
          <w:rFonts w:ascii="Times New Roman" w:hAnsi="Times New Roman"/>
          <w:b/>
          <w:bCs/>
          <w:sz w:val="24"/>
          <w:szCs w:val="24"/>
        </w:rPr>
        <w:t>CT2</w:t>
      </w:r>
      <w:r w:rsidRPr="00FC60D7">
        <w:rPr>
          <w:rFonts w:ascii="Times New Roman" w:hAnsi="Times New Roman"/>
          <w:sz w:val="24"/>
          <w:szCs w:val="24"/>
        </w:rPr>
        <w:t>. Respectă angajamente (1 ECTS)</w:t>
      </w:r>
    </w:p>
    <w:bookmarkEnd w:id="1"/>
    <w:p w14:paraId="516E897A" w14:textId="77777777" w:rsidR="00FC60D7" w:rsidRPr="001A318F" w:rsidRDefault="00FC60D7" w:rsidP="00FC60D7">
      <w:pPr>
        <w:spacing w:after="0" w:line="240" w:lineRule="auto"/>
        <w:jc w:val="both"/>
        <w:rPr>
          <w:rFonts w:ascii="Times New Roman" w:hAnsi="Times New Roman"/>
          <w:b/>
          <w:color w:val="9BBB59" w:themeColor="accent3"/>
          <w:sz w:val="20"/>
          <w:szCs w:val="20"/>
        </w:rPr>
      </w:pPr>
      <w:r w:rsidRPr="001A318F">
        <w:rPr>
          <w:rFonts w:ascii="Times New Roman" w:hAnsi="Times New Roman"/>
          <w:sz w:val="24"/>
          <w:szCs w:val="24"/>
        </w:rPr>
        <w:t>sunt corelate cu următoarele rezultate ale învățării</w:t>
      </w:r>
      <w:r>
        <w:rPr>
          <w:rFonts w:ascii="Times New Roman" w:hAnsi="Times New Roman"/>
          <w:sz w:val="20"/>
          <w:szCs w:val="20"/>
        </w:rPr>
        <w:t>:</w:t>
      </w:r>
    </w:p>
    <w:p w14:paraId="325F8800" w14:textId="77777777" w:rsidR="00FC60D7" w:rsidRPr="00914EA6" w:rsidRDefault="00FC60D7" w:rsidP="00914EA6">
      <w:pPr>
        <w:spacing w:line="240" w:lineRule="auto"/>
        <w:jc w:val="both"/>
        <w:rPr>
          <w:rFonts w:ascii="Times New Roman" w:hAnsi="Times New Roman"/>
          <w:i/>
          <w:color w:val="7F7F7F" w:themeColor="text1" w:themeTint="80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2"/>
        <w:gridCol w:w="9464"/>
      </w:tblGrid>
      <w:tr w:rsidR="00FD0711" w:rsidRPr="0007194F" w14:paraId="44888664" w14:textId="77777777" w:rsidTr="5B232E0B">
        <w:trPr>
          <w:cantSplit/>
          <w:trHeight w:val="1975"/>
        </w:trPr>
        <w:tc>
          <w:tcPr>
            <w:tcW w:w="1008" w:type="dxa"/>
            <w:textDirection w:val="btLr"/>
            <w:vAlign w:val="center"/>
          </w:tcPr>
          <w:p w14:paraId="621ABFCF" w14:textId="29C58ABD" w:rsidR="00FD0711" w:rsidRPr="0007194F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="001B1709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14:paraId="0402483A" w14:textId="77777777" w:rsidR="00E20BD3" w:rsidRPr="00E31BA9" w:rsidRDefault="00914EA6" w:rsidP="0018507A">
            <w:pPr>
              <w:pStyle w:val="Style1"/>
              <w:rPr>
                <w:rFonts w:ascii="Times New Roman" w:hAnsi="Times New Roman"/>
                <w:szCs w:val="24"/>
                <w:lang w:val="ro-RO"/>
              </w:rPr>
            </w:pPr>
            <w:r w:rsidRPr="00E31BA9">
              <w:rPr>
                <w:rFonts w:ascii="Times New Roman" w:hAnsi="Times New Roman"/>
                <w:szCs w:val="24"/>
                <w:lang w:val="ro-RO"/>
              </w:rPr>
              <w:t>C5.Studentul/absolventul explică tehnici de adaptare a conținutului (lingvistic, cultural, tehnologic) în funcție de contextul de utilizare (ex: website-uri, aplicații software, materiale multimedia etc.).</w:t>
            </w:r>
          </w:p>
          <w:p w14:paraId="55704B38" w14:textId="77777777" w:rsidR="00914EA6" w:rsidRPr="00E31BA9" w:rsidRDefault="009D72FC" w:rsidP="0018507A">
            <w:pPr>
              <w:pStyle w:val="Style1"/>
              <w:rPr>
                <w:rFonts w:ascii="Times New Roman" w:hAnsi="Times New Roman"/>
                <w:szCs w:val="24"/>
                <w:lang w:val="es-ES_tradnl"/>
              </w:rPr>
            </w:pPr>
            <w:r w:rsidRPr="00E31BA9">
              <w:rPr>
                <w:rFonts w:ascii="Times New Roman" w:hAnsi="Times New Roman"/>
                <w:szCs w:val="24"/>
                <w:lang w:val="es-ES_tradnl"/>
              </w:rPr>
              <w:t>C6.Studentul/absolventul descrie Funcționalități și utilizări ale instrumentelor de traducere asistată de calculator (CAT tools), inclusiv memorie de traducere, glosare și baze terminologice.</w:t>
            </w:r>
          </w:p>
          <w:p w14:paraId="373D44E3" w14:textId="160DD09A" w:rsidR="009D72FC" w:rsidRPr="00E31BA9" w:rsidRDefault="00334622" w:rsidP="0018507A">
            <w:pPr>
              <w:pStyle w:val="Style1"/>
              <w:rPr>
                <w:rFonts w:ascii="Times New Roman" w:hAnsi="Times New Roman"/>
                <w:b/>
                <w:bCs/>
                <w:szCs w:val="24"/>
                <w:highlight w:val="yellow"/>
                <w:lang w:val="es-ES_tradnl"/>
              </w:rPr>
            </w:pPr>
            <w:r w:rsidRPr="00E31BA9">
              <w:rPr>
                <w:rFonts w:ascii="Times New Roman" w:hAnsi="Times New Roman"/>
                <w:szCs w:val="24"/>
                <w:lang w:val="es-ES_tradnl"/>
              </w:rPr>
              <w:t>C10.Studentul/absolventul explică principii ale organizării eficiente a muncii: planificare, prioritizare, respectarea termenelor, gestionarea resurselor etc.</w:t>
            </w:r>
          </w:p>
        </w:tc>
      </w:tr>
      <w:tr w:rsidR="00FD0711" w:rsidRPr="0007194F" w14:paraId="110936E3" w14:textId="77777777" w:rsidTr="5B232E0B">
        <w:trPr>
          <w:cantSplit/>
          <w:trHeight w:val="1775"/>
        </w:trPr>
        <w:tc>
          <w:tcPr>
            <w:tcW w:w="1008" w:type="dxa"/>
            <w:textDirection w:val="btLr"/>
            <w:vAlign w:val="center"/>
          </w:tcPr>
          <w:p w14:paraId="44988092" w14:textId="21568C4B" w:rsidR="00FD0711" w:rsidRPr="0007194F" w:rsidRDefault="00E5213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</w:tcPr>
          <w:p w14:paraId="4502B9C3" w14:textId="77777777" w:rsidR="00241E04" w:rsidRPr="00E31BA9" w:rsidRDefault="0018507A" w:rsidP="00C47E83">
            <w:pPr>
              <w:pStyle w:val="Style1"/>
              <w:rPr>
                <w:rFonts w:ascii="Times New Roman" w:hAnsi="Times New Roman"/>
                <w:szCs w:val="24"/>
                <w:lang w:val="es-ES_tradnl"/>
              </w:rPr>
            </w:pPr>
            <w:r w:rsidRPr="00E31BA9">
              <w:rPr>
                <w:rFonts w:ascii="Times New Roman" w:hAnsi="Times New Roman"/>
                <w:szCs w:val="24"/>
                <w:lang w:val="es-ES_tradnl"/>
              </w:rPr>
              <w:t>A5. Studentul/absolventul utilizează o varietate de instrumente de traducere destinate să contribuie la procesele de localizare și de adaptare pentru lucrările de traducere.</w:t>
            </w:r>
          </w:p>
          <w:p w14:paraId="2FE86201" w14:textId="77777777" w:rsidR="00C261CE" w:rsidRPr="00E31BA9" w:rsidRDefault="00A42A31" w:rsidP="00C47E83">
            <w:pPr>
              <w:pStyle w:val="Style1"/>
              <w:rPr>
                <w:rFonts w:ascii="Times New Roman" w:hAnsi="Times New Roman"/>
                <w:szCs w:val="24"/>
                <w:lang w:val="es-ES_tradnl"/>
              </w:rPr>
            </w:pPr>
            <w:r w:rsidRPr="00E31BA9">
              <w:rPr>
                <w:rFonts w:ascii="Times New Roman" w:hAnsi="Times New Roman"/>
                <w:szCs w:val="24"/>
                <w:lang w:val="es-ES_tradnl"/>
              </w:rPr>
              <w:t>A6. Studentul/absolventul operează programe de traducere asistata de calculator (CAT) pentru a facilita procesele de traducere lingvistica.</w:t>
            </w:r>
          </w:p>
          <w:p w14:paraId="29893D81" w14:textId="32205C35" w:rsidR="00523C53" w:rsidRPr="00E70E1A" w:rsidRDefault="00523C53" w:rsidP="00C47E83">
            <w:pPr>
              <w:pStyle w:val="Style1"/>
              <w:rPr>
                <w:rFonts w:ascii="Times New Roman" w:hAnsi="Times New Roman"/>
                <w:szCs w:val="24"/>
                <w:highlight w:val="yellow"/>
              </w:rPr>
            </w:pPr>
            <w:r w:rsidRPr="00523C53">
              <w:rPr>
                <w:rFonts w:ascii="Times New Roman" w:hAnsi="Times New Roman"/>
                <w:szCs w:val="24"/>
              </w:rPr>
              <w:t>A10.Studentul/absolventul  îndeplinește sarcini în mod autodisciplinat, fiabil și cu orientare spre obiective.</w:t>
            </w:r>
          </w:p>
        </w:tc>
      </w:tr>
      <w:tr w:rsidR="002A2A27" w:rsidRPr="0007194F" w14:paraId="22C94215" w14:textId="77777777" w:rsidTr="5B232E0B">
        <w:trPr>
          <w:cantSplit/>
          <w:trHeight w:val="2329"/>
        </w:trPr>
        <w:tc>
          <w:tcPr>
            <w:tcW w:w="1008" w:type="dxa"/>
            <w:textDirection w:val="btLr"/>
            <w:vAlign w:val="center"/>
          </w:tcPr>
          <w:p w14:paraId="6A44056B" w14:textId="0B3BEBD9" w:rsidR="002A2A27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Responsabilitate </w:t>
            </w:r>
            <w:r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14:paraId="36178A33" w14:textId="77777777" w:rsidR="00EF4811" w:rsidRDefault="001D6815" w:rsidP="00C47E83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D681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RA5.Studentul/absolventul manifestă autonomie în integrarea eficientă a instrumentelor digitale în procesul de traducere, contribuind activ la adaptarea textelor pentru piețe și contexte lingvistice diferite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</w:p>
          <w:p w14:paraId="193C502C" w14:textId="77777777" w:rsidR="001D6815" w:rsidRDefault="006D4F7B" w:rsidP="00C47E83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D4F7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RA6.Studentul/absolventul demonstrează autonomie în utilizarea instrumentelor de traducere și localizare, alegând soluțiile tehnologice adecvate contextului și obiectivelor proiectului de traducere.</w:t>
            </w:r>
          </w:p>
          <w:p w14:paraId="4E90C458" w14:textId="3586041C" w:rsidR="00737901" w:rsidRPr="00EF4811" w:rsidRDefault="00737901" w:rsidP="00C47E83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  <w:highlight w:val="yellow"/>
              </w:rPr>
            </w:pPr>
            <w:r w:rsidRPr="0073790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RA10.Studentul/absolventul își organizează activitatea cu autonomie, disciplină și responsabilitate, asigurând îndeplinirea eficientă și la timp a sarcinilor.</w:t>
            </w:r>
          </w:p>
        </w:tc>
      </w:tr>
    </w:tbl>
    <w:p w14:paraId="7BC0EE44" w14:textId="009AAE86" w:rsidR="00801DB0" w:rsidRDefault="00801DB0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492605DF" w14:textId="77777777" w:rsidR="001B1D5F" w:rsidRDefault="001B1D5F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173827B0" w14:textId="77777777" w:rsidR="008C56EA" w:rsidRDefault="000B3BD0" w:rsidP="008C56EA">
      <w:pPr>
        <w:spacing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</w:t>
      </w:r>
      <w:r w:rsidR="002A2A27" w:rsidRPr="00924485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14:paraId="7274CE74" w14:textId="0F7439C6" w:rsidR="008C56EA" w:rsidRDefault="008C56EA" w:rsidP="008C56EA"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404C95">
        <w:rPr>
          <w:rFonts w:ascii="Times New Roman" w:hAnsi="Times New Roman"/>
          <w:sz w:val="24"/>
          <w:szCs w:val="24"/>
        </w:rPr>
        <w:t xml:space="preserve">Procesul de predare este centrat pe student și are la bază o combinație de metode expozitive (prelegerea), interactive (întrebări dirijate, dezbatere), demonstrative (analiza de cazuri și </w:t>
      </w:r>
      <w:r>
        <w:rPr>
          <w:rFonts w:ascii="Times New Roman" w:hAnsi="Times New Roman"/>
          <w:sz w:val="24"/>
          <w:szCs w:val="24"/>
        </w:rPr>
        <w:t>tehnologii informatice moderne</w:t>
      </w:r>
      <w:r w:rsidRPr="00404C95">
        <w:rPr>
          <w:rFonts w:ascii="Times New Roman" w:hAnsi="Times New Roman"/>
          <w:sz w:val="24"/>
          <w:szCs w:val="24"/>
        </w:rPr>
        <w:t>), precum și activități aplicative (studiu de echipă, sarcini practice, teme individuale). Se urmărește în permanență implicarea activă a studenților în propria formare, printr-un proces de învățare gradual și aplicat, adaptat nevoilor individuale.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4C95">
        <w:rPr>
          <w:rFonts w:ascii="Times New Roman" w:hAnsi="Times New Roman"/>
          <w:sz w:val="24"/>
          <w:szCs w:val="24"/>
        </w:rPr>
        <w:t xml:space="preserve">Predarea se va realiza prin prelegeri interactive susținute cu ajutorul prezentărilor PowerPoint, ilustrații, </w:t>
      </w:r>
      <w:r>
        <w:rPr>
          <w:rFonts w:ascii="Times New Roman" w:hAnsi="Times New Roman"/>
          <w:sz w:val="24"/>
          <w:szCs w:val="24"/>
        </w:rPr>
        <w:t>diagrame</w:t>
      </w:r>
      <w:r w:rsidRPr="00404C95">
        <w:rPr>
          <w:rFonts w:ascii="Times New Roman" w:hAnsi="Times New Roman"/>
          <w:sz w:val="24"/>
          <w:szCs w:val="24"/>
        </w:rPr>
        <w:t xml:space="preserve"> și filmulețe demonstrative, </w:t>
      </w:r>
      <w:r>
        <w:rPr>
          <w:rFonts w:ascii="Times New Roman" w:hAnsi="Times New Roman"/>
          <w:sz w:val="24"/>
          <w:szCs w:val="24"/>
        </w:rPr>
        <w:t>pentru a facilita</w:t>
      </w:r>
      <w:r w:rsidRPr="00404C95">
        <w:rPr>
          <w:rFonts w:ascii="Times New Roman" w:hAnsi="Times New Roman"/>
          <w:sz w:val="24"/>
          <w:szCs w:val="24"/>
        </w:rPr>
        <w:t xml:space="preserve"> înțelegerea noțiunilor teoretice. Fiecare curs va începe prin recapitularea </w:t>
      </w:r>
      <w:r>
        <w:rPr>
          <w:rFonts w:ascii="Times New Roman" w:hAnsi="Times New Roman"/>
          <w:sz w:val="24"/>
          <w:szCs w:val="24"/>
        </w:rPr>
        <w:t>notiunilor</w:t>
      </w:r>
      <w:r w:rsidRPr="00404C95">
        <w:rPr>
          <w:rFonts w:ascii="Times New Roman" w:hAnsi="Times New Roman"/>
          <w:sz w:val="24"/>
          <w:szCs w:val="24"/>
        </w:rPr>
        <w:t xml:space="preserve"> învățate anterior, cu accent pe fixarea cunoștințelor esențiale. Studenții sunt încurajați să participe activ, să adreseze întrebări și să formuleze opinii proprii cu privire la temele discutate.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4C95">
        <w:rPr>
          <w:rFonts w:ascii="Times New Roman" w:hAnsi="Times New Roman"/>
          <w:sz w:val="24"/>
          <w:szCs w:val="24"/>
        </w:rPr>
        <w:t xml:space="preserve">În cadrul activităților de laborator, se vor utiliza metode bazate pe acțiune și învățare prin descoperire, prin analiza directă a </w:t>
      </w:r>
      <w:r>
        <w:rPr>
          <w:rFonts w:ascii="Times New Roman" w:hAnsi="Times New Roman"/>
          <w:sz w:val="24"/>
          <w:szCs w:val="24"/>
        </w:rPr>
        <w:t>funcționării aplicațiilor informatice</w:t>
      </w:r>
      <w:r w:rsidRPr="00404C95">
        <w:rPr>
          <w:rFonts w:ascii="Times New Roman" w:hAnsi="Times New Roman"/>
          <w:sz w:val="24"/>
          <w:szCs w:val="24"/>
        </w:rPr>
        <w:t xml:space="preserve">, efectuarea de </w:t>
      </w:r>
      <w:r>
        <w:rPr>
          <w:rFonts w:ascii="Times New Roman" w:hAnsi="Times New Roman"/>
          <w:sz w:val="24"/>
          <w:szCs w:val="24"/>
        </w:rPr>
        <w:t>teste</w:t>
      </w:r>
      <w:r w:rsidRPr="00404C95">
        <w:rPr>
          <w:rFonts w:ascii="Times New Roman" w:hAnsi="Times New Roman"/>
          <w:sz w:val="24"/>
          <w:szCs w:val="24"/>
        </w:rPr>
        <w:t xml:space="preserve">, calculul parametrilor </w:t>
      </w:r>
      <w:r>
        <w:rPr>
          <w:rFonts w:ascii="Times New Roman" w:hAnsi="Times New Roman"/>
          <w:sz w:val="24"/>
          <w:szCs w:val="24"/>
        </w:rPr>
        <w:t xml:space="preserve">de calitate și performanță </w:t>
      </w:r>
      <w:r w:rsidRPr="00404C95">
        <w:rPr>
          <w:rFonts w:ascii="Times New Roman" w:hAnsi="Times New Roman"/>
          <w:sz w:val="24"/>
          <w:szCs w:val="24"/>
        </w:rPr>
        <w:t>și rezolvarea de studii de caz în echipă. Se promovează învățarea colaborativă și dezvoltarea abilităților de lucru în echipă.</w:t>
      </w:r>
    </w:p>
    <w:p w14:paraId="391117EE" w14:textId="4A9BD5D6" w:rsidR="00FD0711" w:rsidRDefault="007927E2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9</w:t>
      </w:r>
      <w:r w:rsidR="003D0D85">
        <w:rPr>
          <w:rFonts w:ascii="Times New Roman" w:hAnsi="Times New Roman"/>
          <w:b/>
          <w:sz w:val="24"/>
          <w:szCs w:val="24"/>
        </w:rPr>
        <w:t xml:space="preserve">. </w:t>
      </w:r>
      <w:r w:rsidR="00FD0711">
        <w:rPr>
          <w:rFonts w:ascii="Times New Roman" w:hAnsi="Times New Roman"/>
          <w:b/>
          <w:sz w:val="24"/>
          <w:szCs w:val="24"/>
        </w:rPr>
        <w:t>Con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FD0711">
        <w:rPr>
          <w:rFonts w:ascii="Times New Roman" w:hAnsi="Times New Roman"/>
          <w:b/>
          <w:sz w:val="24"/>
          <w:szCs w:val="24"/>
        </w:rPr>
        <w:t>inuturi</w:t>
      </w:r>
    </w:p>
    <w:p w14:paraId="757EC3D2" w14:textId="1F91CDAF" w:rsidR="002A2A27" w:rsidRPr="00F67356" w:rsidRDefault="002A2A27" w:rsidP="000B3BD0">
      <w:pPr>
        <w:spacing w:after="0" w:line="240" w:lineRule="auto"/>
        <w:rPr>
          <w:rFonts w:ascii="Arial" w:hAnsi="Arial" w:cs="Arial"/>
          <w:b/>
          <w:i/>
          <w:kern w:val="16"/>
          <w:sz w:val="24"/>
          <w:szCs w:val="24"/>
        </w:rPr>
      </w:pPr>
    </w:p>
    <w:tbl>
      <w:tblPr>
        <w:tblW w:w="105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71"/>
        <w:gridCol w:w="8399"/>
        <w:gridCol w:w="857"/>
      </w:tblGrid>
      <w:tr w:rsidR="00AD6760" w:rsidRPr="00AD6760" w14:paraId="14972563" w14:textId="77777777" w:rsidTr="136E1F19">
        <w:trPr>
          <w:jc w:val="center"/>
        </w:trPr>
        <w:tc>
          <w:tcPr>
            <w:tcW w:w="10527" w:type="dxa"/>
            <w:gridSpan w:val="3"/>
            <w:vAlign w:val="center"/>
          </w:tcPr>
          <w:p w14:paraId="238085BB" w14:textId="3AA54D8C" w:rsidR="00AD6760" w:rsidRPr="00AD6760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="00AD6760" w:rsidRPr="00AD6760" w14:paraId="68E046A2" w14:textId="77777777" w:rsidTr="136E1F19">
        <w:trPr>
          <w:jc w:val="center"/>
        </w:trPr>
        <w:tc>
          <w:tcPr>
            <w:tcW w:w="1271" w:type="dxa"/>
            <w:vAlign w:val="center"/>
          </w:tcPr>
          <w:p w14:paraId="482092A5" w14:textId="7C8AE06C" w:rsidR="00AD6760" w:rsidRPr="00AD6760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399" w:type="dxa"/>
            <w:vAlign w:val="center"/>
          </w:tcPr>
          <w:p w14:paraId="24A6971D" w14:textId="69E290BE" w:rsidR="00AD6760" w:rsidRPr="00AD6760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vAlign w:val="center"/>
          </w:tcPr>
          <w:p w14:paraId="25FFFED7" w14:textId="62B374FF" w:rsidR="00AD6760" w:rsidRPr="00AD6760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D6760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5601F1" w:rsidRPr="00AD6760" w14:paraId="2FAF5653" w14:textId="77777777" w:rsidTr="005601F1">
        <w:trPr>
          <w:trHeight w:val="1907"/>
          <w:jc w:val="center"/>
        </w:trPr>
        <w:tc>
          <w:tcPr>
            <w:tcW w:w="1271" w:type="dxa"/>
            <w:vAlign w:val="center"/>
          </w:tcPr>
          <w:p w14:paraId="70FBC42F" w14:textId="050B956A" w:rsidR="005601F1" w:rsidRPr="00AD6760" w:rsidRDefault="005601F1" w:rsidP="005601F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8399" w:type="dxa"/>
          </w:tcPr>
          <w:p w14:paraId="05A240DB" w14:textId="063E40AD" w:rsidR="005601F1" w:rsidRPr="005601F1" w:rsidRDefault="005601F1" w:rsidP="005601F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5601F1">
              <w:rPr>
                <w:rFonts w:ascii="Times New Roman" w:hAnsi="Times New Roman"/>
                <w:bCs/>
                <w:sz w:val="24"/>
                <w:szCs w:val="24"/>
              </w:rPr>
              <w:t xml:space="preserve">Introducere in problematica tehnologiilor informatice actuale utilizate în domeniul traducerii specializate si multimedia. Prezentarea oportunitatilor si a avantajelor oferite de utilizarea sistemelor informatice moderne pentru stocarea, vizualizarea, prezentarea, editarea si transmisia la distanta a datelor specifice domeniului traducerii </w:t>
            </w:r>
            <w:r w:rsidRPr="005601F1">
              <w:rPr>
                <w:rFonts w:ascii="Times New Roman" w:hAnsi="Times New Roman"/>
                <w:spacing w:val="-3"/>
                <w:sz w:val="24"/>
                <w:szCs w:val="24"/>
              </w:rPr>
              <w:t>asistate de calculator</w:t>
            </w:r>
            <w:r w:rsidRPr="005601F1">
              <w:rPr>
                <w:rFonts w:ascii="Times New Roman" w:hAnsi="Times New Roman"/>
                <w:bCs/>
                <w:sz w:val="24"/>
                <w:szCs w:val="24"/>
              </w:rPr>
              <w:t>. Noțiuni despre organizare, stocarea și procesarea datelor/documentelor utilizand tehnologii informatice specifice bazelor de date (Excell, MySQL).</w:t>
            </w:r>
          </w:p>
        </w:tc>
        <w:tc>
          <w:tcPr>
            <w:tcW w:w="857" w:type="dxa"/>
            <w:vAlign w:val="center"/>
          </w:tcPr>
          <w:p w14:paraId="3C9EB5C0" w14:textId="524AC02F" w:rsidR="005601F1" w:rsidRPr="005601F1" w:rsidRDefault="005601F1" w:rsidP="005601F1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it-IT"/>
              </w:rPr>
            </w:pPr>
            <w:r w:rsidRPr="005601F1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5601F1" w:rsidRPr="00AD6760" w14:paraId="18ABA96D" w14:textId="77777777" w:rsidTr="136E1F19">
        <w:trPr>
          <w:jc w:val="center"/>
        </w:trPr>
        <w:tc>
          <w:tcPr>
            <w:tcW w:w="1271" w:type="dxa"/>
            <w:vAlign w:val="center"/>
          </w:tcPr>
          <w:p w14:paraId="748F843E" w14:textId="247DB6A0" w:rsidR="005601F1" w:rsidRPr="00AD6760" w:rsidRDefault="005601F1" w:rsidP="005601F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8399" w:type="dxa"/>
          </w:tcPr>
          <w:p w14:paraId="40D13369" w14:textId="5107360E" w:rsidR="005601F1" w:rsidRPr="005601F1" w:rsidRDefault="005601F1" w:rsidP="005601F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5601F1">
              <w:rPr>
                <w:rFonts w:ascii="Times New Roman" w:hAnsi="Times New Roman"/>
                <w:bCs/>
                <w:sz w:val="24"/>
                <w:szCs w:val="24"/>
              </w:rPr>
              <w:t>Tehnologii si dispozitive utilizate pentru implementarea retelelor de calculatoare. Definitii, caracteristici, clasificări si avantajele specifice retelelor de calculatoare. Dispozitive de retea; Topologii de retea. Medii fizice si tehnici de transmisie a datelor. Codificari utilizate pentru transferul datelor in retele de calculatoare.</w:t>
            </w:r>
          </w:p>
        </w:tc>
        <w:tc>
          <w:tcPr>
            <w:tcW w:w="857" w:type="dxa"/>
            <w:vAlign w:val="center"/>
          </w:tcPr>
          <w:p w14:paraId="34AE2AC5" w14:textId="7302C78C" w:rsidR="005601F1" w:rsidRPr="005601F1" w:rsidRDefault="005601F1" w:rsidP="005601F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it-IT"/>
              </w:rPr>
            </w:pPr>
            <w:r w:rsidRPr="005601F1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5601F1" w:rsidRPr="00AD6760" w14:paraId="389DF12A" w14:textId="77777777" w:rsidTr="136E1F19">
        <w:trPr>
          <w:jc w:val="center"/>
        </w:trPr>
        <w:tc>
          <w:tcPr>
            <w:tcW w:w="1271" w:type="dxa"/>
            <w:vAlign w:val="center"/>
          </w:tcPr>
          <w:p w14:paraId="0C8F769E" w14:textId="64E74B94" w:rsidR="005601F1" w:rsidRPr="00AD6760" w:rsidRDefault="005601F1" w:rsidP="005601F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8399" w:type="dxa"/>
          </w:tcPr>
          <w:p w14:paraId="76C651D4" w14:textId="644AF7AC" w:rsidR="005601F1" w:rsidRPr="005601F1" w:rsidRDefault="005601F1" w:rsidP="005601F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5601F1">
              <w:rPr>
                <w:rFonts w:ascii="Times New Roman" w:hAnsi="Times New Roman"/>
                <w:bCs/>
                <w:sz w:val="24"/>
                <w:szCs w:val="24"/>
              </w:rPr>
              <w:t>Tehnologii si aplicatii software pentru protectia datelor. Aplicatii antivirus. Criptarea datelor pentru asigurarea confidentialitatii transferului documentelor. Protocoale de criptare.</w:t>
            </w:r>
          </w:p>
        </w:tc>
        <w:tc>
          <w:tcPr>
            <w:tcW w:w="857" w:type="dxa"/>
            <w:vAlign w:val="center"/>
          </w:tcPr>
          <w:p w14:paraId="313E2854" w14:textId="516CEC0B" w:rsidR="005601F1" w:rsidRPr="005601F1" w:rsidRDefault="005601F1" w:rsidP="005601F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it-IT"/>
              </w:rPr>
            </w:pPr>
            <w:r w:rsidRPr="005601F1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5601F1" w:rsidRPr="00AD6760" w14:paraId="2CC7EA92" w14:textId="77777777" w:rsidTr="136E1F19">
        <w:trPr>
          <w:jc w:val="center"/>
        </w:trPr>
        <w:tc>
          <w:tcPr>
            <w:tcW w:w="1271" w:type="dxa"/>
            <w:vAlign w:val="center"/>
          </w:tcPr>
          <w:p w14:paraId="1E399926" w14:textId="3388CF94" w:rsidR="005601F1" w:rsidRPr="00AD6760" w:rsidRDefault="005601F1" w:rsidP="005601F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8399" w:type="dxa"/>
          </w:tcPr>
          <w:p w14:paraId="22B505D2" w14:textId="15B35E55" w:rsidR="005601F1" w:rsidRPr="005601F1" w:rsidRDefault="005601F1" w:rsidP="005601F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5601F1">
              <w:rPr>
                <w:rFonts w:ascii="Times New Roman" w:hAnsi="Times New Roman"/>
                <w:bCs/>
                <w:sz w:val="24"/>
                <w:szCs w:val="24"/>
              </w:rPr>
              <w:t xml:space="preserve">Tehnologii si aplicatii software pentru eficientizarea stocarii/transferului documentelor si datelor. Arhivarea documentelor, prelucrarea, editarea și compresia fisierelor audio si video (OpenShot, WinRar, WinZip, WinAce). </w:t>
            </w:r>
          </w:p>
        </w:tc>
        <w:tc>
          <w:tcPr>
            <w:tcW w:w="857" w:type="dxa"/>
            <w:vAlign w:val="center"/>
          </w:tcPr>
          <w:p w14:paraId="15AD19EA" w14:textId="77777777" w:rsidR="005601F1" w:rsidRPr="005601F1" w:rsidRDefault="005601F1" w:rsidP="005601F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601F1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5601F1" w:rsidRPr="00AD6760" w14:paraId="0CBD9111" w14:textId="77777777" w:rsidTr="136E1F19">
        <w:trPr>
          <w:jc w:val="center"/>
        </w:trPr>
        <w:tc>
          <w:tcPr>
            <w:tcW w:w="1271" w:type="dxa"/>
            <w:vAlign w:val="center"/>
          </w:tcPr>
          <w:p w14:paraId="0C7E9E3C" w14:textId="22901F68" w:rsidR="005601F1" w:rsidRPr="00AD6760" w:rsidRDefault="005601F1" w:rsidP="005601F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V</w:t>
            </w:r>
          </w:p>
        </w:tc>
        <w:tc>
          <w:tcPr>
            <w:tcW w:w="8399" w:type="dxa"/>
          </w:tcPr>
          <w:p w14:paraId="70892A4D" w14:textId="55CDA937" w:rsidR="005601F1" w:rsidRPr="005601F1" w:rsidRDefault="005601F1" w:rsidP="005601F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5601F1">
              <w:rPr>
                <w:rFonts w:ascii="Times New Roman" w:hAnsi="Times New Roman"/>
                <w:bCs/>
                <w:sz w:val="24"/>
                <w:szCs w:val="24"/>
              </w:rPr>
              <w:t>Platforme si tehnologii software pentru controlul la distanta al calculatoarelor in vederea facilitării lucrului în echipă asupra documentelor.  Aplicații pentru accesul si partajarea la distanta a fisierelor si resurselor informatice (TeamViewer, Remote Desktop Connection). Realizarea proiectelor de traducere specializata utilizand resurse distribuite (Google Workplace).</w:t>
            </w:r>
          </w:p>
        </w:tc>
        <w:tc>
          <w:tcPr>
            <w:tcW w:w="857" w:type="dxa"/>
            <w:vAlign w:val="center"/>
          </w:tcPr>
          <w:p w14:paraId="5928C940" w14:textId="0484E17A" w:rsidR="005601F1" w:rsidRPr="005601F1" w:rsidRDefault="005601F1" w:rsidP="005601F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601F1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5601F1" w:rsidRPr="00AD6760" w14:paraId="63209E08" w14:textId="77777777" w:rsidTr="136E1F19">
        <w:trPr>
          <w:jc w:val="center"/>
        </w:trPr>
        <w:tc>
          <w:tcPr>
            <w:tcW w:w="1271" w:type="dxa"/>
            <w:vAlign w:val="center"/>
          </w:tcPr>
          <w:p w14:paraId="2277214C" w14:textId="23804343" w:rsidR="005601F1" w:rsidRDefault="005601F1" w:rsidP="005601F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8399" w:type="dxa"/>
          </w:tcPr>
          <w:p w14:paraId="4F452B76" w14:textId="6166D477" w:rsidR="005601F1" w:rsidRPr="005601F1" w:rsidRDefault="005601F1" w:rsidP="005601F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5601F1">
              <w:rPr>
                <w:rFonts w:ascii="Times New Roman" w:hAnsi="Times New Roman"/>
                <w:bCs/>
                <w:sz w:val="24"/>
                <w:szCs w:val="24"/>
              </w:rPr>
              <w:t>Traducerea automata a documentelor. Modul de operarea al aplicatiilor utilizate pentru traducerea asistata a documentelor. Programe software de traducere: Babylon, Power Translator, Systran, ChatGPT.</w:t>
            </w:r>
          </w:p>
        </w:tc>
        <w:tc>
          <w:tcPr>
            <w:tcW w:w="857" w:type="dxa"/>
            <w:vAlign w:val="center"/>
          </w:tcPr>
          <w:p w14:paraId="2BA13951" w14:textId="3EF17E45" w:rsidR="005601F1" w:rsidRPr="005601F1" w:rsidRDefault="005601F1" w:rsidP="005601F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601F1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5601F1" w:rsidRPr="00AD6760" w14:paraId="2B9E4184" w14:textId="77777777" w:rsidTr="136E1F19">
        <w:trPr>
          <w:jc w:val="center"/>
        </w:trPr>
        <w:tc>
          <w:tcPr>
            <w:tcW w:w="1271" w:type="dxa"/>
            <w:vAlign w:val="center"/>
          </w:tcPr>
          <w:p w14:paraId="6CB0D745" w14:textId="665AEEE6" w:rsidR="005601F1" w:rsidRDefault="005601F1" w:rsidP="005601F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8399" w:type="dxa"/>
          </w:tcPr>
          <w:p w14:paraId="573F586B" w14:textId="40F1B970" w:rsidR="005601F1" w:rsidRPr="005601F1" w:rsidRDefault="005601F1" w:rsidP="005601F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5601F1">
              <w:rPr>
                <w:rFonts w:ascii="Times New Roman" w:hAnsi="Times New Roman"/>
                <w:bCs/>
                <w:sz w:val="24"/>
                <w:szCs w:val="24"/>
              </w:rPr>
              <w:t xml:space="preserve">Tehnologia cloud computing. Migrarea documentelor si serviciilor in cloud. Tipologii cloud computing. Eficientizarea fluxurile de documente. Sisteme de procesare automata a documentelor (Document automation). </w:t>
            </w:r>
          </w:p>
        </w:tc>
        <w:tc>
          <w:tcPr>
            <w:tcW w:w="857" w:type="dxa"/>
            <w:vAlign w:val="center"/>
          </w:tcPr>
          <w:p w14:paraId="342FDF82" w14:textId="64D79EBC" w:rsidR="005601F1" w:rsidRPr="005601F1" w:rsidRDefault="005601F1" w:rsidP="005601F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601F1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5601F1" w:rsidRPr="00AD6760" w14:paraId="57D01962" w14:textId="77777777" w:rsidTr="136E1F19">
        <w:trPr>
          <w:jc w:val="center"/>
        </w:trPr>
        <w:tc>
          <w:tcPr>
            <w:tcW w:w="1271" w:type="dxa"/>
          </w:tcPr>
          <w:p w14:paraId="525731DE" w14:textId="77777777" w:rsidR="005601F1" w:rsidRPr="00AD6760" w:rsidRDefault="005601F1" w:rsidP="005601F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99" w:type="dxa"/>
          </w:tcPr>
          <w:p w14:paraId="7620E052" w14:textId="77777777" w:rsidR="005601F1" w:rsidRPr="00AD6760" w:rsidRDefault="005601F1" w:rsidP="005601F1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AD6760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</w:tcPr>
          <w:p w14:paraId="664A9F59" w14:textId="650FAD0A" w:rsidR="005601F1" w:rsidRPr="005601F1" w:rsidRDefault="005601F1" w:rsidP="005601F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601F1"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5601F1" w:rsidRPr="00AD6760" w14:paraId="210E37E8" w14:textId="77777777" w:rsidTr="136E1F19">
        <w:trPr>
          <w:jc w:val="center"/>
        </w:trPr>
        <w:tc>
          <w:tcPr>
            <w:tcW w:w="10527" w:type="dxa"/>
            <w:gridSpan w:val="3"/>
          </w:tcPr>
          <w:p w14:paraId="494D1DED" w14:textId="154E14CA" w:rsidR="005601F1" w:rsidRPr="007F7332" w:rsidRDefault="005601F1" w:rsidP="005601F1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F7332">
              <w:rPr>
                <w:rFonts w:ascii="Times New Roman" w:hAnsi="Times New Roman"/>
                <w:b/>
                <w:bCs/>
                <w:sz w:val="24"/>
                <w:szCs w:val="24"/>
              </w:rPr>
              <w:t>Bibliografie:</w:t>
            </w:r>
          </w:p>
          <w:p w14:paraId="7BBD4E23" w14:textId="77777777" w:rsidR="004A6195" w:rsidRPr="007F7332" w:rsidRDefault="004A6195" w:rsidP="004A6195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7F7332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D. Visan – Exploatarea Avansată a Tehnologiilor Informatice Actuale (II) – Note de curs, suport electronic, 2025.</w:t>
            </w:r>
          </w:p>
          <w:p w14:paraId="286B8B67" w14:textId="77777777" w:rsidR="004A6195" w:rsidRPr="007F7332" w:rsidRDefault="004A6195" w:rsidP="004A6195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7F7332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Ş. V. Nicolaescu, M. Jurian, I. Liţă, D. A. Vişan, I. B. Cioc, I. Bogdan, T. P. Palade, F. Hărtescu, “Retele virtuale dispersate”, Printech Bucureşti 2011.</w:t>
            </w:r>
          </w:p>
          <w:p w14:paraId="40CFBD78" w14:textId="77777777" w:rsidR="004A6195" w:rsidRPr="007F7332" w:rsidRDefault="004A6195" w:rsidP="004A6195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7F7332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A. Tanenbaum, D. Wetherall, N. Feamster, ”Computer Networks”, 6th edition, Pearson Education Limited, 2021.</w:t>
            </w:r>
          </w:p>
          <w:p w14:paraId="7CA47045" w14:textId="77777777" w:rsidR="004A6195" w:rsidRPr="007F7332" w:rsidRDefault="004A6195" w:rsidP="004A6195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7F7332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 xml:space="preserve">I. Lita, D. Visan, I. B. Cioc, A. I. Lita, “Ghid pentru utilizarea calculatorului”, MatrixRom, Bucuresti, 2007 </w:t>
            </w:r>
          </w:p>
          <w:p w14:paraId="4B73F270" w14:textId="77777777" w:rsidR="004A6195" w:rsidRPr="007F7332" w:rsidRDefault="004A6195" w:rsidP="004A6195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7F7332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S. N. Zanjat, ”Data Communication and Computer Network”, Lambert Academic Publishing, 2025.</w:t>
            </w:r>
          </w:p>
          <w:p w14:paraId="3A2897C4" w14:textId="77777777" w:rsidR="004A6195" w:rsidRPr="007F7332" w:rsidRDefault="004A6195" w:rsidP="004A6195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7F7332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I. Lita, D. Visan: “Echipamente si coduri pentru comunicatii in retelele de calculatoare”, Editura UPIT, 2002.</w:t>
            </w:r>
          </w:p>
          <w:p w14:paraId="42531551" w14:textId="77777777" w:rsidR="004A6195" w:rsidRPr="007F7332" w:rsidRDefault="004A6195" w:rsidP="004A6195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7F7332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D. Nichter, ”Efficient MySQL Performance: Best Practices and Techniques”, O'Reilly Media, 2022.</w:t>
            </w:r>
          </w:p>
          <w:p w14:paraId="08659979" w14:textId="77777777" w:rsidR="004A6195" w:rsidRPr="007F7332" w:rsidRDefault="004A6195" w:rsidP="004A6195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7F7332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I. Lita, D. Visan: “Administrarea retelei locale de calculatoare”, Editura UPIT,2002.</w:t>
            </w:r>
          </w:p>
          <w:p w14:paraId="3CBD70A7" w14:textId="77777777" w:rsidR="004A6195" w:rsidRPr="007F7332" w:rsidRDefault="004A6195" w:rsidP="004A6195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7F7332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I. Liţă, D. Vişan, I. B. Cioc, “Comunicatii de date”, ISBN 978-973-755-666-0, Matrix Rom 2010.</w:t>
            </w:r>
          </w:p>
          <w:p w14:paraId="4A978B43" w14:textId="77777777" w:rsidR="004A6195" w:rsidRPr="007F7332" w:rsidRDefault="004A6195" w:rsidP="004A6195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7F7332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W. X. Zhao, K. Zhou, J. Li, T. Tang, J. R. Wen, ”Large Language Models (Artificial Intelligence: Foundations, Theory, and Algorithms)”, Springer, 2025.</w:t>
            </w:r>
          </w:p>
          <w:p w14:paraId="14F5496B" w14:textId="32C665F4" w:rsidR="005601F1" w:rsidRPr="007F7332" w:rsidRDefault="004A6195" w:rsidP="004A6195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color w:val="000000" w:themeColor="text1"/>
                <w:sz w:val="24"/>
                <w:szCs w:val="24"/>
              </w:rPr>
            </w:pPr>
            <w:r w:rsidRPr="007F7332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L. Akritidis, P. Bozanis, ”Machine Learning Advances and Applications on Natural Language Processing”, Mdpi AG, 2025.</w:t>
            </w:r>
          </w:p>
        </w:tc>
      </w:tr>
    </w:tbl>
    <w:p w14:paraId="0CDD3DC7" w14:textId="52BC28E2" w:rsidR="002A2A27" w:rsidRDefault="002A2A27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6281326B" w14:textId="77777777" w:rsidR="00745DEC" w:rsidRDefault="00745D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74"/>
      </w:tblGrid>
      <w:tr w:rsidR="00AD6760" w:rsidRPr="00AD6760" w14:paraId="3642EC7C" w14:textId="77777777" w:rsidTr="003765A4">
        <w:trPr>
          <w:trHeight w:val="310"/>
          <w:jc w:val="center"/>
        </w:trPr>
        <w:tc>
          <w:tcPr>
            <w:tcW w:w="10464" w:type="dxa"/>
            <w:gridSpan w:val="3"/>
            <w:vAlign w:val="center"/>
          </w:tcPr>
          <w:p w14:paraId="56131CC1" w14:textId="2840FB02" w:rsidR="00AD6760" w:rsidRPr="00FB55B0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55B0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</w:p>
        </w:tc>
      </w:tr>
      <w:tr w:rsidR="00AD6760" w:rsidRPr="00924485" w14:paraId="6B577D84" w14:textId="77777777" w:rsidTr="003765A4">
        <w:trPr>
          <w:trHeight w:val="310"/>
          <w:jc w:val="center"/>
        </w:trPr>
        <w:tc>
          <w:tcPr>
            <w:tcW w:w="850" w:type="dxa"/>
            <w:vAlign w:val="center"/>
          </w:tcPr>
          <w:p w14:paraId="65233FCB" w14:textId="298DB43C" w:rsidR="00AD6760" w:rsidRPr="00FB55B0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55B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14:paraId="14533F4B" w14:textId="2BCE88AC" w:rsidR="00AD6760" w:rsidRPr="00FB55B0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55B0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FB55B0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74" w:type="dxa"/>
            <w:vAlign w:val="center"/>
          </w:tcPr>
          <w:p w14:paraId="58AFCCFA" w14:textId="39F18312" w:rsidR="00AD6760" w:rsidRPr="00FB55B0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55B0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3765A4" w:rsidRPr="0045017B" w14:paraId="10F798F8" w14:textId="77777777" w:rsidTr="00483C66">
        <w:trPr>
          <w:trHeight w:val="310"/>
          <w:jc w:val="center"/>
        </w:trPr>
        <w:tc>
          <w:tcPr>
            <w:tcW w:w="850" w:type="dxa"/>
          </w:tcPr>
          <w:p w14:paraId="407718C1" w14:textId="77777777" w:rsidR="003765A4" w:rsidRPr="00FB55B0" w:rsidRDefault="003765A4" w:rsidP="003765A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</w:tcPr>
          <w:p w14:paraId="33FD776F" w14:textId="563579C6" w:rsidR="003765A4" w:rsidRPr="003765A4" w:rsidRDefault="003765A4" w:rsidP="003765A4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765A4">
              <w:rPr>
                <w:rFonts w:ascii="Times New Roman" w:hAnsi="Times New Roman"/>
                <w:bCs/>
                <w:sz w:val="24"/>
                <w:szCs w:val="24"/>
              </w:rPr>
              <w:t>Identificarea echipamentelor de retea si configurarea calculatoarelor pentru comunicatie in retea. Implementarea,testarea si utilizarea unei retele de calculatoare. Configurarea unui router WiFi.</w:t>
            </w:r>
          </w:p>
        </w:tc>
        <w:tc>
          <w:tcPr>
            <w:tcW w:w="874" w:type="dxa"/>
            <w:vAlign w:val="center"/>
          </w:tcPr>
          <w:p w14:paraId="1DDBB691" w14:textId="77777777" w:rsidR="003765A4" w:rsidRPr="00483C66" w:rsidRDefault="003765A4" w:rsidP="003765A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83C6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765A4" w:rsidRPr="0045017B" w14:paraId="41A147A3" w14:textId="77777777" w:rsidTr="00483C66">
        <w:trPr>
          <w:trHeight w:val="310"/>
          <w:jc w:val="center"/>
        </w:trPr>
        <w:tc>
          <w:tcPr>
            <w:tcW w:w="850" w:type="dxa"/>
          </w:tcPr>
          <w:p w14:paraId="05B40FBB" w14:textId="77777777" w:rsidR="003765A4" w:rsidRPr="00FB55B0" w:rsidRDefault="003765A4" w:rsidP="003765A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</w:tcPr>
          <w:p w14:paraId="67CC1DCC" w14:textId="3BC83C70" w:rsidR="003765A4" w:rsidRPr="003765A4" w:rsidRDefault="003765A4" w:rsidP="003765A4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765A4">
              <w:rPr>
                <w:rFonts w:ascii="Times New Roman" w:hAnsi="Times New Roman"/>
                <w:bCs/>
                <w:sz w:val="24"/>
                <w:szCs w:val="24"/>
              </w:rPr>
              <w:t>Protectia datelor in retele de calculatoare utilizand protocoale de criptare si programe antivirus.</w:t>
            </w:r>
          </w:p>
        </w:tc>
        <w:tc>
          <w:tcPr>
            <w:tcW w:w="874" w:type="dxa"/>
            <w:vAlign w:val="center"/>
          </w:tcPr>
          <w:p w14:paraId="1CA0030A" w14:textId="77777777" w:rsidR="003765A4" w:rsidRPr="00483C66" w:rsidRDefault="003765A4" w:rsidP="003765A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83C6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765A4" w:rsidRPr="0045017B" w14:paraId="30975062" w14:textId="77777777" w:rsidTr="00483C66">
        <w:trPr>
          <w:trHeight w:val="310"/>
          <w:jc w:val="center"/>
        </w:trPr>
        <w:tc>
          <w:tcPr>
            <w:tcW w:w="850" w:type="dxa"/>
          </w:tcPr>
          <w:p w14:paraId="63460A1C" w14:textId="77777777" w:rsidR="003765A4" w:rsidRPr="00FB55B0" w:rsidRDefault="003765A4" w:rsidP="003765A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</w:tcPr>
          <w:p w14:paraId="10FEC278" w14:textId="5FBC8D85" w:rsidR="003765A4" w:rsidRPr="003765A4" w:rsidRDefault="003765A4" w:rsidP="003765A4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765A4">
              <w:rPr>
                <w:rFonts w:ascii="Times New Roman" w:hAnsi="Times New Roman"/>
                <w:bCs/>
                <w:sz w:val="24"/>
                <w:szCs w:val="24"/>
              </w:rPr>
              <w:t>Utilizarea avansată a programelor de arhivare a documentelor (WinRar, WinZip, WinAce). Compresia fisierelor audio si video. Procesarea fisierelor audio/video (OpenShot). Stocarea si procesarea datelor/documentelor utilizand baze de date Excell, MySQL.</w:t>
            </w:r>
          </w:p>
        </w:tc>
        <w:tc>
          <w:tcPr>
            <w:tcW w:w="874" w:type="dxa"/>
            <w:vAlign w:val="center"/>
          </w:tcPr>
          <w:p w14:paraId="18773775" w14:textId="13C4FAC2" w:rsidR="003765A4" w:rsidRPr="00483C66" w:rsidRDefault="003765A4" w:rsidP="003765A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83C6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765A4" w:rsidRPr="0045017B" w14:paraId="4EC460B4" w14:textId="77777777" w:rsidTr="00483C66">
        <w:trPr>
          <w:trHeight w:val="310"/>
          <w:jc w:val="center"/>
        </w:trPr>
        <w:tc>
          <w:tcPr>
            <w:tcW w:w="850" w:type="dxa"/>
          </w:tcPr>
          <w:p w14:paraId="37F38104" w14:textId="77777777" w:rsidR="003765A4" w:rsidRPr="00FB55B0" w:rsidRDefault="003765A4" w:rsidP="003765A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740" w:type="dxa"/>
          </w:tcPr>
          <w:p w14:paraId="13A93FE3" w14:textId="68F1291E" w:rsidR="003765A4" w:rsidRPr="003765A4" w:rsidRDefault="003765A4" w:rsidP="003765A4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765A4">
              <w:rPr>
                <w:rFonts w:ascii="Times New Roman" w:hAnsi="Times New Roman"/>
                <w:bCs/>
                <w:sz w:val="24"/>
                <w:szCs w:val="24"/>
              </w:rPr>
              <w:t>Accesul si partajarea la distanta a fisierelor si resurselor informatice (Microsoft Teams, Zoom Workplace, TeamViewer, Remote Desktop Connection).</w:t>
            </w:r>
          </w:p>
        </w:tc>
        <w:tc>
          <w:tcPr>
            <w:tcW w:w="874" w:type="dxa"/>
            <w:vAlign w:val="center"/>
          </w:tcPr>
          <w:p w14:paraId="5F049B3D" w14:textId="2494204A" w:rsidR="003765A4" w:rsidRPr="00483C66" w:rsidRDefault="003765A4" w:rsidP="003765A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83C6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765A4" w:rsidRPr="0045017B" w14:paraId="58CF6DBE" w14:textId="77777777" w:rsidTr="00483C66">
        <w:trPr>
          <w:trHeight w:val="310"/>
          <w:jc w:val="center"/>
        </w:trPr>
        <w:tc>
          <w:tcPr>
            <w:tcW w:w="850" w:type="dxa"/>
          </w:tcPr>
          <w:p w14:paraId="5EBEC8A8" w14:textId="77777777" w:rsidR="003765A4" w:rsidRPr="00FB55B0" w:rsidRDefault="003765A4" w:rsidP="003765A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lastRenderedPageBreak/>
              <w:t>5.</w:t>
            </w:r>
          </w:p>
        </w:tc>
        <w:tc>
          <w:tcPr>
            <w:tcW w:w="8740" w:type="dxa"/>
          </w:tcPr>
          <w:p w14:paraId="5824CB1E" w14:textId="10FDE9F5" w:rsidR="003765A4" w:rsidRPr="003765A4" w:rsidRDefault="003765A4" w:rsidP="003765A4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765A4">
              <w:rPr>
                <w:rFonts w:ascii="Times New Roman" w:hAnsi="Times New Roman"/>
                <w:bCs/>
                <w:sz w:val="24"/>
                <w:szCs w:val="24"/>
              </w:rPr>
              <w:t>Utilizarea avansata a tehnologiei AI pentru traducerea de documente (ChatGPT, Copilot, Grok)</w:t>
            </w:r>
          </w:p>
        </w:tc>
        <w:tc>
          <w:tcPr>
            <w:tcW w:w="874" w:type="dxa"/>
            <w:vAlign w:val="center"/>
          </w:tcPr>
          <w:p w14:paraId="169121EE" w14:textId="714B9EB3" w:rsidR="003765A4" w:rsidRPr="00483C66" w:rsidRDefault="003765A4" w:rsidP="003765A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83C6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765A4" w:rsidRPr="0045017B" w14:paraId="64E74640" w14:textId="77777777" w:rsidTr="00483C66">
        <w:trPr>
          <w:trHeight w:val="310"/>
          <w:jc w:val="center"/>
        </w:trPr>
        <w:tc>
          <w:tcPr>
            <w:tcW w:w="850" w:type="dxa"/>
          </w:tcPr>
          <w:p w14:paraId="28B1FA66" w14:textId="77777777" w:rsidR="003765A4" w:rsidRPr="00FB55B0" w:rsidRDefault="003765A4" w:rsidP="003765A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40" w:type="dxa"/>
          </w:tcPr>
          <w:p w14:paraId="4EDFF5DE" w14:textId="754F51EE" w:rsidR="003765A4" w:rsidRPr="003765A4" w:rsidRDefault="003765A4" w:rsidP="003765A4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765A4">
              <w:rPr>
                <w:rFonts w:ascii="Times New Roman" w:hAnsi="Times New Roman"/>
                <w:bCs/>
                <w:sz w:val="24"/>
                <w:szCs w:val="24"/>
              </w:rPr>
              <w:t>Socarea, accesarea și prelucrarea documentelor utilizand aplicatii din Google Workplace (Google Drive, Google Docs, Google Forms, Google Slides). Eficientizarea fluxurile de documente prin utilizarea sistemelor de procesare automata.</w:t>
            </w:r>
          </w:p>
        </w:tc>
        <w:tc>
          <w:tcPr>
            <w:tcW w:w="874" w:type="dxa"/>
          </w:tcPr>
          <w:p w14:paraId="00E82530" w14:textId="0A6BCF0D" w:rsidR="003765A4" w:rsidRPr="00483C66" w:rsidRDefault="003765A4" w:rsidP="003765A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83C6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765A4" w:rsidRPr="0045017B" w14:paraId="35C80DE4" w14:textId="77777777" w:rsidTr="00483C66">
        <w:trPr>
          <w:trHeight w:val="310"/>
          <w:jc w:val="center"/>
        </w:trPr>
        <w:tc>
          <w:tcPr>
            <w:tcW w:w="850" w:type="dxa"/>
          </w:tcPr>
          <w:p w14:paraId="177EFEB6" w14:textId="77777777" w:rsidR="003765A4" w:rsidRPr="00FB55B0" w:rsidRDefault="003765A4" w:rsidP="003765A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55B0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</w:tcPr>
          <w:p w14:paraId="7DFE5BEA" w14:textId="4D09F32E" w:rsidR="003765A4" w:rsidRPr="003765A4" w:rsidRDefault="003765A4" w:rsidP="003765A4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765A4">
              <w:rPr>
                <w:rFonts w:ascii="Times New Roman" w:hAnsi="Times New Roman"/>
                <w:bCs/>
                <w:sz w:val="24"/>
                <w:szCs w:val="24"/>
              </w:rPr>
              <w:t xml:space="preserve">Aplicatii software pentru prezentare interactivă a documentelor (Livresq, Kahoot). </w:t>
            </w:r>
          </w:p>
        </w:tc>
        <w:tc>
          <w:tcPr>
            <w:tcW w:w="874" w:type="dxa"/>
          </w:tcPr>
          <w:p w14:paraId="22190B02" w14:textId="77777777" w:rsidR="003765A4" w:rsidRPr="00483C66" w:rsidRDefault="003765A4" w:rsidP="003765A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83C6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D6760" w:rsidRPr="0045017B" w14:paraId="73EE7879" w14:textId="77777777" w:rsidTr="003765A4">
        <w:trPr>
          <w:jc w:val="center"/>
        </w:trPr>
        <w:tc>
          <w:tcPr>
            <w:tcW w:w="850" w:type="dxa"/>
          </w:tcPr>
          <w:p w14:paraId="56C9A637" w14:textId="77777777" w:rsidR="00AD6760" w:rsidRPr="00FB55B0" w:rsidRDefault="00AD6760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</w:tcPr>
          <w:p w14:paraId="10FA6346" w14:textId="77777777" w:rsidR="00AD6760" w:rsidRPr="00FB55B0" w:rsidRDefault="00AD6760" w:rsidP="000B3BD0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FB55B0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74" w:type="dxa"/>
          </w:tcPr>
          <w:p w14:paraId="70BF3F5B" w14:textId="5B2E5815" w:rsidR="00AD6760" w:rsidRPr="00FB55B0" w:rsidRDefault="003765A4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924485" w:rsidRPr="0045017B" w14:paraId="4A9FE7DB" w14:textId="77777777" w:rsidTr="003765A4">
        <w:trPr>
          <w:trHeight w:val="980"/>
          <w:jc w:val="center"/>
        </w:trPr>
        <w:tc>
          <w:tcPr>
            <w:tcW w:w="10464" w:type="dxa"/>
            <w:gridSpan w:val="3"/>
          </w:tcPr>
          <w:p w14:paraId="7F695DA8" w14:textId="2CF40FE7" w:rsidR="00924485" w:rsidRPr="00D16F17" w:rsidRDefault="1B82A3CE" w:rsidP="000B3BD0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D16F1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Bibliografie:</w:t>
            </w:r>
          </w:p>
          <w:p w14:paraId="0B9CF1CA" w14:textId="77777777" w:rsidR="00957AFA" w:rsidRPr="00957AFA" w:rsidRDefault="00957AFA" w:rsidP="00957AFA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957AFA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D. Visan – Exploatarea Avansată a Tehnologiilor Informatice Actuale (II) – Indrumar de laborator, suport electronic, 2025.</w:t>
            </w:r>
          </w:p>
          <w:p w14:paraId="1EF48017" w14:textId="77777777" w:rsidR="00957AFA" w:rsidRPr="00957AFA" w:rsidRDefault="00957AFA" w:rsidP="00957AFA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957AFA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 xml:space="preserve">I. Lita, D. Visan, I. B. Cioc, A. I. Lita, “Ghid pentru utilizarea calculatorului”, MatrixRom, Bucuresti, 2007 </w:t>
            </w:r>
          </w:p>
          <w:p w14:paraId="24E2C48E" w14:textId="77777777" w:rsidR="00957AFA" w:rsidRPr="00957AFA" w:rsidRDefault="00957AFA" w:rsidP="00957AFA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957AFA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S. N. Zanjat, ”Data Communication and Computer Network”, Lambert Academic Publishing, 2025.</w:t>
            </w:r>
          </w:p>
          <w:p w14:paraId="2A9B3907" w14:textId="77777777" w:rsidR="00957AFA" w:rsidRPr="00957AFA" w:rsidRDefault="00957AFA" w:rsidP="00957AFA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957AFA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V.M. Ionescu, I. Sima, E. Sofron, „Aplicatii software pentru protocoale de comunicatie”, Ed. MatrixROM, Bucuresti, 2008.</w:t>
            </w:r>
          </w:p>
          <w:p w14:paraId="1FE79949" w14:textId="77777777" w:rsidR="00957AFA" w:rsidRPr="00957AFA" w:rsidRDefault="00957AFA" w:rsidP="00957AFA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957AFA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I. Lita, D. Visan: “Echipamente si coduri pentru comunicatii in retelele de calculatoare”, Editura UPIT, 2002.</w:t>
            </w:r>
          </w:p>
          <w:p w14:paraId="12F053E6" w14:textId="77777777" w:rsidR="00957AFA" w:rsidRPr="00957AFA" w:rsidRDefault="00957AFA" w:rsidP="00957AFA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957AFA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D. Nichter, ”Efficient MySQL Performance: Best Practices and Techniques”, O'Reilly Media, 2022.</w:t>
            </w:r>
          </w:p>
          <w:p w14:paraId="28CF51E2" w14:textId="77777777" w:rsidR="00957AFA" w:rsidRPr="00957AFA" w:rsidRDefault="00957AFA" w:rsidP="00957AFA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957AFA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I. Lita, D. Visan: “Administrarea retelei locale de calculatoare”, Editura UPIT,2002.</w:t>
            </w:r>
          </w:p>
          <w:p w14:paraId="34850ED6" w14:textId="77777777" w:rsidR="00957AFA" w:rsidRPr="00957AFA" w:rsidRDefault="00957AFA" w:rsidP="00957AFA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957AFA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I. Liţă, D. Vişan, I. B. Cioc, “Comunicatii de date”, ISBN 978-973-755-666-0, Matrix Rom 2010.</w:t>
            </w:r>
          </w:p>
          <w:p w14:paraId="54BBFB2E" w14:textId="6F97095F" w:rsidR="00924485" w:rsidRPr="00FB55B0" w:rsidRDefault="00957AFA" w:rsidP="00957AFA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color w:val="000000" w:themeColor="text1"/>
                <w:sz w:val="24"/>
                <w:szCs w:val="24"/>
              </w:rPr>
            </w:pPr>
            <w:r w:rsidRPr="00957AFA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L. Akritidis, P. Bozanis, ”Machine Learning Advances and Applications on Natural Language Processing”, Mdpi AG, 2025.</w:t>
            </w:r>
          </w:p>
        </w:tc>
      </w:tr>
    </w:tbl>
    <w:p w14:paraId="51BC018E" w14:textId="7D2CB7D1" w:rsidR="008F48E0" w:rsidRDefault="008F48E0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08F0F8D" w14:textId="77777777" w:rsidR="008F48E0" w:rsidRDefault="008F48E0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C315FAD" w14:textId="77777777" w:rsidR="00FD0711" w:rsidRPr="0007194F" w:rsidRDefault="5C9719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5B486057">
        <w:rPr>
          <w:rFonts w:ascii="Times New Roman" w:hAnsi="Times New Roman"/>
          <w:b/>
          <w:bCs/>
          <w:sz w:val="24"/>
          <w:szCs w:val="24"/>
        </w:rPr>
        <w:t>10. Evaluare</w:t>
      </w:r>
    </w:p>
    <w:p w14:paraId="7C8D70BF" w14:textId="72C473DA" w:rsidR="5B486057" w:rsidRDefault="5B486057" w:rsidP="5B48605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82"/>
        <w:gridCol w:w="3848"/>
        <w:gridCol w:w="2035"/>
        <w:gridCol w:w="1891"/>
      </w:tblGrid>
      <w:tr w:rsidR="002A0FC9" w:rsidRPr="0007194F" w14:paraId="7D21E95E" w14:textId="77777777" w:rsidTr="00957AFA">
        <w:tc>
          <w:tcPr>
            <w:tcW w:w="2682" w:type="dxa"/>
          </w:tcPr>
          <w:p w14:paraId="7D303A79" w14:textId="77777777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48" w:type="dxa"/>
            <w:shd w:val="clear" w:color="auto" w:fill="D9D9D9" w:themeFill="background1" w:themeFillShade="D9"/>
          </w:tcPr>
          <w:p w14:paraId="3E4030DD" w14:textId="77777777" w:rsidR="00FD0711" w:rsidRPr="0007194F" w:rsidRDefault="00FD0711" w:rsidP="000B3BD0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10.1 </w:t>
            </w:r>
            <w:r>
              <w:rPr>
                <w:rFonts w:ascii="Times New Roman" w:hAnsi="Times New Roman"/>
                <w:sz w:val="24"/>
                <w:szCs w:val="24"/>
              </w:rPr>
              <w:t>Criterii de evaluare</w:t>
            </w:r>
          </w:p>
        </w:tc>
        <w:tc>
          <w:tcPr>
            <w:tcW w:w="2035" w:type="dxa"/>
          </w:tcPr>
          <w:p w14:paraId="3F9F6055" w14:textId="279A4F5C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>
              <w:rPr>
                <w:rFonts w:ascii="Times New Roman" w:hAnsi="Times New Roman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91" w:type="dxa"/>
          </w:tcPr>
          <w:p w14:paraId="603F72BF" w14:textId="77777777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10.3 </w:t>
            </w:r>
            <w:r>
              <w:rPr>
                <w:rFonts w:ascii="Times New Roman" w:hAnsi="Times New Roman"/>
                <w:sz w:val="24"/>
                <w:szCs w:val="24"/>
              </w:rPr>
              <w:t>Pondere din nota finală</w:t>
            </w:r>
          </w:p>
        </w:tc>
      </w:tr>
      <w:tr w:rsidR="00957AFA" w:rsidRPr="0007194F" w14:paraId="74C75806" w14:textId="77777777" w:rsidTr="00D250F2">
        <w:trPr>
          <w:trHeight w:val="233"/>
        </w:trPr>
        <w:tc>
          <w:tcPr>
            <w:tcW w:w="2682" w:type="dxa"/>
            <w:vMerge w:val="restart"/>
          </w:tcPr>
          <w:p w14:paraId="1902AF24" w14:textId="77777777" w:rsidR="00957AFA" w:rsidRPr="0007194F" w:rsidRDefault="00957AFA" w:rsidP="00957AF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10.4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</w:p>
        </w:tc>
        <w:tc>
          <w:tcPr>
            <w:tcW w:w="3848" w:type="dxa"/>
            <w:shd w:val="clear" w:color="auto" w:fill="D9D9D9" w:themeFill="background1" w:themeFillShade="D9"/>
          </w:tcPr>
          <w:p w14:paraId="1705B273" w14:textId="190A9125" w:rsidR="00957AFA" w:rsidRPr="00957AFA" w:rsidRDefault="00957AFA" w:rsidP="00957AF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957AFA">
              <w:rPr>
                <w:rFonts w:ascii="Times New Roman" w:hAnsi="Times New Roman"/>
                <w:sz w:val="24"/>
                <w:szCs w:val="24"/>
              </w:rPr>
              <w:t>Participare activa</w:t>
            </w:r>
          </w:p>
        </w:tc>
        <w:tc>
          <w:tcPr>
            <w:tcW w:w="2035" w:type="dxa"/>
          </w:tcPr>
          <w:p w14:paraId="509BAC5C" w14:textId="58CD3FFD" w:rsidR="00957AFA" w:rsidRPr="00957AFA" w:rsidRDefault="00957AFA" w:rsidP="00957AF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7AFA">
              <w:rPr>
                <w:rFonts w:ascii="Times New Roman" w:hAnsi="Times New Roman"/>
                <w:sz w:val="24"/>
                <w:szCs w:val="24"/>
              </w:rPr>
              <w:t>Intrebari</w:t>
            </w:r>
          </w:p>
        </w:tc>
        <w:tc>
          <w:tcPr>
            <w:tcW w:w="1891" w:type="dxa"/>
          </w:tcPr>
          <w:p w14:paraId="7F30234E" w14:textId="03F71954" w:rsidR="00957AFA" w:rsidRPr="004671D0" w:rsidRDefault="00957AFA" w:rsidP="00D250F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957AFA">
              <w:rPr>
                <w:rFonts w:ascii="Times New Roman" w:hAnsi="Times New Roman"/>
                <w:sz w:val="24"/>
                <w:szCs w:val="24"/>
              </w:rPr>
              <w:t>20%</w:t>
            </w:r>
          </w:p>
        </w:tc>
      </w:tr>
      <w:tr w:rsidR="00D250F2" w:rsidRPr="0007194F" w14:paraId="53BD5912" w14:textId="77777777" w:rsidTr="00D250F2">
        <w:trPr>
          <w:trHeight w:val="305"/>
        </w:trPr>
        <w:tc>
          <w:tcPr>
            <w:tcW w:w="2682" w:type="dxa"/>
            <w:vMerge/>
          </w:tcPr>
          <w:p w14:paraId="5EE373E2" w14:textId="77777777" w:rsidR="00D250F2" w:rsidRPr="0007194F" w:rsidRDefault="00D250F2" w:rsidP="00957AF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48" w:type="dxa"/>
            <w:shd w:val="clear" w:color="auto" w:fill="D9D9D9" w:themeFill="background1" w:themeFillShade="D9"/>
          </w:tcPr>
          <w:p w14:paraId="56E188D4" w14:textId="456F059E" w:rsidR="00D250F2" w:rsidRPr="00957AFA" w:rsidRDefault="00D250F2" w:rsidP="00957AF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957AFA">
              <w:rPr>
                <w:rFonts w:ascii="Times New Roman" w:hAnsi="Times New Roman"/>
                <w:sz w:val="24"/>
                <w:szCs w:val="24"/>
              </w:rPr>
              <w:t>Evaluare finala</w:t>
            </w:r>
          </w:p>
        </w:tc>
        <w:tc>
          <w:tcPr>
            <w:tcW w:w="2035" w:type="dxa"/>
          </w:tcPr>
          <w:p w14:paraId="254B2427" w14:textId="5AD7A369" w:rsidR="00D250F2" w:rsidRPr="00957AFA" w:rsidRDefault="00D250F2" w:rsidP="00957AF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7AFA">
              <w:rPr>
                <w:rFonts w:ascii="Times New Roman" w:hAnsi="Times New Roman"/>
                <w:sz w:val="24"/>
                <w:szCs w:val="24"/>
              </w:rPr>
              <w:t>Test scris</w:t>
            </w:r>
          </w:p>
        </w:tc>
        <w:tc>
          <w:tcPr>
            <w:tcW w:w="1891" w:type="dxa"/>
          </w:tcPr>
          <w:p w14:paraId="4EB6BEAA" w14:textId="4D44DF7A" w:rsidR="00D250F2" w:rsidRPr="004671D0" w:rsidRDefault="00D250F2" w:rsidP="00957A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957AFA">
              <w:rPr>
                <w:rFonts w:ascii="Times New Roman" w:hAnsi="Times New Roman"/>
                <w:sz w:val="24"/>
                <w:szCs w:val="24"/>
              </w:rPr>
              <w:t>50%</w:t>
            </w:r>
          </w:p>
        </w:tc>
      </w:tr>
      <w:tr w:rsidR="00B44767" w:rsidRPr="0007194F" w14:paraId="0F7F8DD7" w14:textId="77777777" w:rsidTr="00B44767">
        <w:trPr>
          <w:trHeight w:val="359"/>
        </w:trPr>
        <w:tc>
          <w:tcPr>
            <w:tcW w:w="2682" w:type="dxa"/>
          </w:tcPr>
          <w:p w14:paraId="5AF7BC1E" w14:textId="4559CFAF" w:rsidR="00B44767" w:rsidRPr="0007194F" w:rsidRDefault="00B44767" w:rsidP="000B3BD0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10.5 </w:t>
            </w:r>
            <w:r>
              <w:rPr>
                <w:rFonts w:ascii="Times New Roman" w:hAnsi="Times New Roman"/>
                <w:sz w:val="24"/>
                <w:szCs w:val="24"/>
              </w:rPr>
              <w:t>Laborator</w:t>
            </w:r>
          </w:p>
        </w:tc>
        <w:tc>
          <w:tcPr>
            <w:tcW w:w="3848" w:type="dxa"/>
            <w:shd w:val="clear" w:color="auto" w:fill="D9D9D9" w:themeFill="background1" w:themeFillShade="D9"/>
          </w:tcPr>
          <w:p w14:paraId="6CF8B18C" w14:textId="7002D116" w:rsidR="00B44767" w:rsidRPr="004671D0" w:rsidRDefault="00B4476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7C36FE">
              <w:rPr>
                <w:rFonts w:ascii="Times New Roman" w:hAnsi="Times New Roman"/>
                <w:sz w:val="24"/>
                <w:szCs w:val="24"/>
              </w:rPr>
              <w:t>Activitate laborator</w:t>
            </w:r>
          </w:p>
        </w:tc>
        <w:tc>
          <w:tcPr>
            <w:tcW w:w="2035" w:type="dxa"/>
          </w:tcPr>
          <w:p w14:paraId="1BC04238" w14:textId="66C4D656" w:rsidR="00B44767" w:rsidRPr="004671D0" w:rsidRDefault="00B4476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957AFA">
              <w:rPr>
                <w:rFonts w:ascii="Times New Roman" w:hAnsi="Times New Roman"/>
                <w:sz w:val="24"/>
                <w:szCs w:val="24"/>
              </w:rPr>
              <w:t>Test scris</w:t>
            </w:r>
          </w:p>
        </w:tc>
        <w:tc>
          <w:tcPr>
            <w:tcW w:w="1891" w:type="dxa"/>
          </w:tcPr>
          <w:p w14:paraId="39B929A6" w14:textId="5DB00DC2" w:rsidR="00B44767" w:rsidRPr="004671D0" w:rsidRDefault="00B44767" w:rsidP="000B3B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957AFA">
              <w:rPr>
                <w:rFonts w:ascii="Times New Roman" w:hAnsi="Times New Roman"/>
                <w:sz w:val="24"/>
                <w:szCs w:val="24"/>
              </w:rPr>
              <w:t>0%</w:t>
            </w:r>
          </w:p>
        </w:tc>
      </w:tr>
      <w:tr w:rsidR="00FD0711" w:rsidRPr="0007194F" w14:paraId="45DF9D34" w14:textId="77777777" w:rsidTr="5B486057">
        <w:tc>
          <w:tcPr>
            <w:tcW w:w="10456" w:type="dxa"/>
            <w:gridSpan w:val="4"/>
          </w:tcPr>
          <w:p w14:paraId="7B173F2D" w14:textId="0271C666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="00816871">
              <w:rPr>
                <w:rFonts w:ascii="Times New Roman" w:hAnsi="Times New Roman"/>
                <w:sz w:val="24"/>
                <w:szCs w:val="24"/>
              </w:rPr>
              <w:t>Condi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="00816871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="00FD0711" w:rsidRPr="0007194F" w14:paraId="61E018F6" w14:textId="77777777" w:rsidTr="5B486057">
        <w:tc>
          <w:tcPr>
            <w:tcW w:w="10456" w:type="dxa"/>
            <w:gridSpan w:val="4"/>
          </w:tcPr>
          <w:p w14:paraId="587CBDCD" w14:textId="77777777" w:rsidR="00FD0711" w:rsidRDefault="00072B00" w:rsidP="00B4476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4767">
              <w:rPr>
                <w:rFonts w:ascii="Times New Roman" w:hAnsi="Times New Roman"/>
                <w:sz w:val="24"/>
                <w:szCs w:val="24"/>
              </w:rPr>
              <w:t>Ob</w:t>
            </w:r>
            <w:r w:rsidR="001B1709" w:rsidRPr="00B44767">
              <w:rPr>
                <w:rFonts w:ascii="Times New Roman" w:hAnsi="Times New Roman"/>
                <w:sz w:val="24"/>
                <w:szCs w:val="24"/>
              </w:rPr>
              <w:t>ț</w:t>
            </w:r>
            <w:r w:rsidRPr="00B44767">
              <w:rPr>
                <w:rFonts w:ascii="Times New Roman" w:hAnsi="Times New Roman"/>
                <w:sz w:val="24"/>
                <w:szCs w:val="24"/>
              </w:rPr>
              <w:t>inerea a 50% din punctajul total</w:t>
            </w:r>
            <w:r w:rsidR="00F054FF" w:rsidRPr="00B44767">
              <w:rPr>
                <w:rFonts w:ascii="Times New Roman" w:hAnsi="Times New Roman"/>
                <w:sz w:val="24"/>
                <w:szCs w:val="24"/>
              </w:rPr>
              <w:t>.</w:t>
            </w:r>
            <w:r w:rsidR="00536B72" w:rsidRPr="00B4476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2651E36B" w14:textId="77777777" w:rsidR="00275A26" w:rsidRDefault="00275A26" w:rsidP="00275A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75A26">
              <w:rPr>
                <w:rFonts w:ascii="Times New Roman" w:hAnsi="Times New Roman"/>
                <w:sz w:val="24"/>
                <w:szCs w:val="24"/>
              </w:rPr>
              <w:t>Standard minim de performanţă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14:paraId="415815F2" w14:textId="4838496D" w:rsidR="00275A26" w:rsidRPr="00275A26" w:rsidRDefault="00275A26" w:rsidP="00275A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75A26">
              <w:rPr>
                <w:rFonts w:ascii="Times New Roman" w:hAnsi="Times New Roman"/>
                <w:sz w:val="24"/>
                <w:szCs w:val="24"/>
              </w:rPr>
              <w:t>Cunoştinţe minimale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despre:</w:t>
            </w:r>
          </w:p>
          <w:p w14:paraId="6B4EAA85" w14:textId="46365251" w:rsidR="00275A26" w:rsidRPr="00275A26" w:rsidRDefault="00275A26" w:rsidP="00275A26">
            <w:pPr>
              <w:spacing w:after="0" w:line="240" w:lineRule="auto"/>
              <w:ind w:left="342" w:hanging="342"/>
              <w:rPr>
                <w:rFonts w:ascii="Times New Roman" w:hAnsi="Times New Roman"/>
                <w:sz w:val="24"/>
                <w:szCs w:val="24"/>
              </w:rPr>
            </w:pPr>
            <w:r w:rsidRPr="00275A26">
              <w:rPr>
                <w:rFonts w:ascii="Times New Roman" w:hAnsi="Times New Roman"/>
                <w:sz w:val="24"/>
                <w:szCs w:val="24"/>
              </w:rPr>
              <w:t>-</w:t>
            </w:r>
            <w:r w:rsidRPr="00275A26">
              <w:rPr>
                <w:rFonts w:ascii="Times New Roman" w:hAnsi="Times New Roman"/>
                <w:sz w:val="24"/>
                <w:szCs w:val="24"/>
              </w:rPr>
              <w:tab/>
              <w:t xml:space="preserve">Caracteristici, si avantajele specifice retelelor de calculatoare. Dispozitive de retea; Topologii de retea. </w:t>
            </w:r>
          </w:p>
          <w:p w14:paraId="43F0A6B4" w14:textId="77777777" w:rsidR="00275A26" w:rsidRPr="00275A26" w:rsidRDefault="00275A26" w:rsidP="00275A26">
            <w:pPr>
              <w:spacing w:after="0" w:line="240" w:lineRule="auto"/>
              <w:ind w:left="342" w:hanging="342"/>
              <w:rPr>
                <w:rFonts w:ascii="Times New Roman" w:hAnsi="Times New Roman"/>
                <w:sz w:val="24"/>
                <w:szCs w:val="24"/>
              </w:rPr>
            </w:pPr>
            <w:r w:rsidRPr="00275A26">
              <w:rPr>
                <w:rFonts w:ascii="Times New Roman" w:hAnsi="Times New Roman"/>
                <w:sz w:val="24"/>
                <w:szCs w:val="24"/>
              </w:rPr>
              <w:t>-</w:t>
            </w:r>
            <w:r w:rsidRPr="00275A26">
              <w:rPr>
                <w:rFonts w:ascii="Times New Roman" w:hAnsi="Times New Roman"/>
                <w:sz w:val="24"/>
                <w:szCs w:val="24"/>
              </w:rPr>
              <w:tab/>
              <w:t xml:space="preserve">Principalele metode si tehnici pentru protectia datelor; </w:t>
            </w:r>
          </w:p>
          <w:p w14:paraId="023820EF" w14:textId="77777777" w:rsidR="00275A26" w:rsidRPr="00275A26" w:rsidRDefault="00275A26" w:rsidP="00275A26">
            <w:pPr>
              <w:spacing w:after="0" w:line="240" w:lineRule="auto"/>
              <w:ind w:left="342" w:hanging="342"/>
              <w:rPr>
                <w:rFonts w:ascii="Times New Roman" w:hAnsi="Times New Roman"/>
                <w:sz w:val="24"/>
                <w:szCs w:val="24"/>
              </w:rPr>
            </w:pPr>
            <w:r w:rsidRPr="00275A26">
              <w:rPr>
                <w:rFonts w:ascii="Times New Roman" w:hAnsi="Times New Roman"/>
                <w:sz w:val="24"/>
                <w:szCs w:val="24"/>
              </w:rPr>
              <w:t>-</w:t>
            </w:r>
            <w:r w:rsidRPr="00275A26">
              <w:rPr>
                <w:rFonts w:ascii="Times New Roman" w:hAnsi="Times New Roman"/>
                <w:sz w:val="24"/>
                <w:szCs w:val="24"/>
              </w:rPr>
              <w:tab/>
              <w:t>Metodele principale de eficientizare a stocarii/transferului documentelor si datelor;</w:t>
            </w:r>
          </w:p>
          <w:p w14:paraId="3E5426A0" w14:textId="77777777" w:rsidR="00275A26" w:rsidRPr="00275A26" w:rsidRDefault="00275A26" w:rsidP="00275A26">
            <w:pPr>
              <w:spacing w:after="0" w:line="240" w:lineRule="auto"/>
              <w:ind w:left="342" w:hanging="342"/>
              <w:rPr>
                <w:rFonts w:ascii="Times New Roman" w:hAnsi="Times New Roman"/>
                <w:sz w:val="24"/>
                <w:szCs w:val="24"/>
              </w:rPr>
            </w:pPr>
            <w:r w:rsidRPr="00275A26">
              <w:rPr>
                <w:rFonts w:ascii="Times New Roman" w:hAnsi="Times New Roman"/>
                <w:sz w:val="24"/>
                <w:szCs w:val="24"/>
              </w:rPr>
              <w:t>-</w:t>
            </w:r>
            <w:r w:rsidRPr="00275A26">
              <w:rPr>
                <w:rFonts w:ascii="Times New Roman" w:hAnsi="Times New Roman"/>
                <w:sz w:val="24"/>
                <w:szCs w:val="24"/>
              </w:rPr>
              <w:tab/>
              <w:t>Principalele tehnici si programe de traducere automată utilizate în sistemele informatice moderne;</w:t>
            </w:r>
          </w:p>
          <w:p w14:paraId="0253BF57" w14:textId="64695028" w:rsidR="00275A26" w:rsidRPr="0007194F" w:rsidRDefault="00275A26" w:rsidP="00275A26">
            <w:pPr>
              <w:spacing w:after="0" w:line="240" w:lineRule="auto"/>
              <w:ind w:left="342" w:hanging="342"/>
              <w:rPr>
                <w:rFonts w:ascii="Times New Roman" w:hAnsi="Times New Roman"/>
                <w:sz w:val="24"/>
                <w:szCs w:val="24"/>
              </w:rPr>
            </w:pPr>
            <w:r w:rsidRPr="00275A26">
              <w:rPr>
                <w:rFonts w:ascii="Times New Roman" w:hAnsi="Times New Roman"/>
                <w:sz w:val="24"/>
                <w:szCs w:val="24"/>
              </w:rPr>
              <w:t>-</w:t>
            </w:r>
            <w:r w:rsidRPr="00275A26">
              <w:rPr>
                <w:rFonts w:ascii="Times New Roman" w:hAnsi="Times New Roman"/>
                <w:sz w:val="24"/>
                <w:szCs w:val="24"/>
              </w:rPr>
              <w:tab/>
              <w:t>Cunoasterea principalelor aplicatii pentru accesul si partajarea la distanta a fisierelor si resurselor informatice</w:t>
            </w:r>
            <w:r w:rsidR="00074A7D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</w:tbl>
    <w:p w14:paraId="1AE05E8C" w14:textId="50363ED8" w:rsidR="00247D5E" w:rsidRDefault="00EF61F2" w:rsidP="000B3BD0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p w14:paraId="4C15C7D3" w14:textId="77777777" w:rsidR="00247D5E" w:rsidRDefault="00247D5E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14:paraId="205AA345" w14:textId="77777777" w:rsidR="004671D0" w:rsidRDefault="004671D0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p w14:paraId="30D7B7C9" w14:textId="77777777" w:rsidR="00DC450D" w:rsidRPr="004671D0" w:rsidRDefault="00DC450D" w:rsidP="000B3BD0">
      <w:pPr>
        <w:spacing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14:paraId="78BF18FD" w14:textId="77777777" w:rsidTr="003075CA">
        <w:tc>
          <w:tcPr>
            <w:tcW w:w="2207" w:type="dxa"/>
          </w:tcPr>
          <w:p w14:paraId="5F83081C" w14:textId="3A9FCB11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D9063B" w:rsidRPr="00D9063B">
              <w:rPr>
                <w:rFonts w:ascii="Times New Roman" w:hAnsi="Times New Roman"/>
                <w:sz w:val="24"/>
                <w:szCs w:val="24"/>
              </w:rPr>
              <w:t>15.09.2025</w:t>
            </w:r>
          </w:p>
        </w:tc>
        <w:tc>
          <w:tcPr>
            <w:tcW w:w="4277" w:type="dxa"/>
          </w:tcPr>
          <w:p w14:paraId="169F6AC2" w14:textId="74F474C3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14:paraId="40DB0ACA" w14:textId="5778281C" w:rsidR="003C6DC8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D9063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D9063B" w:rsidRPr="00D9063B">
              <w:rPr>
                <w:rFonts w:ascii="Times New Roman" w:hAnsi="Times New Roman"/>
                <w:sz w:val="24"/>
                <w:szCs w:val="24"/>
              </w:rPr>
              <w:t>Daniel Visan</w:t>
            </w:r>
          </w:p>
        </w:tc>
        <w:tc>
          <w:tcPr>
            <w:tcW w:w="3982" w:type="dxa"/>
          </w:tcPr>
          <w:p w14:paraId="5D670ACD" w14:textId="3E82E4D3" w:rsidR="00072B00" w:rsidRPr="00B4650B" w:rsidRDefault="00072B00" w:rsidP="000B3BD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Titular de </w:t>
            </w:r>
            <w:r w:rsidR="003075CA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  <w:p w14:paraId="2E39C173" w14:textId="37A7AAA4" w:rsidR="00D9063B" w:rsidRDefault="00D9063B" w:rsidP="00B13A99">
            <w:pPr>
              <w:rPr>
                <w:rFonts w:ascii="Times New Roman" w:hAnsi="Times New Roman"/>
                <w:sz w:val="24"/>
                <w:szCs w:val="24"/>
              </w:rPr>
            </w:pPr>
            <w:r w:rsidRPr="00D9063B">
              <w:rPr>
                <w:rFonts w:ascii="Times New Roman" w:hAnsi="Times New Roman"/>
                <w:sz w:val="24"/>
                <w:szCs w:val="24"/>
              </w:rPr>
              <w:t>Daniel Visan</w:t>
            </w:r>
            <w:r w:rsidR="00247D5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072B00" w14:paraId="6FD081A3" w14:textId="77777777" w:rsidTr="003075CA">
        <w:tc>
          <w:tcPr>
            <w:tcW w:w="2207" w:type="dxa"/>
          </w:tcPr>
          <w:p w14:paraId="346C1E2C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sz="4" w:space="0" w:color="auto"/>
            </w:tcBorders>
          </w:tcPr>
          <w:p w14:paraId="32CE3FC6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sz="4" w:space="0" w:color="auto"/>
            </w:tcBorders>
          </w:tcPr>
          <w:p w14:paraId="2D7154D7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14:paraId="70CCFEEC" w14:textId="77777777" w:rsidTr="003075CA">
        <w:tc>
          <w:tcPr>
            <w:tcW w:w="2207" w:type="dxa"/>
          </w:tcPr>
          <w:p w14:paraId="3FBAC7CE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sz="4" w:space="0" w:color="auto"/>
            </w:tcBorders>
          </w:tcPr>
          <w:p w14:paraId="7B900FF6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sz="4" w:space="0" w:color="auto"/>
            </w:tcBorders>
          </w:tcPr>
          <w:p w14:paraId="60C1404F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14:paraId="39AA7B7F" w14:textId="77777777" w:rsidTr="003075CA">
        <w:tc>
          <w:tcPr>
            <w:tcW w:w="2207" w:type="dxa"/>
          </w:tcPr>
          <w:p w14:paraId="34642DD7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</w:p>
          <w:p w14:paraId="6A57E5E2" w14:textId="1FA4C3B3" w:rsidR="00FC60D7" w:rsidRDefault="00FC60D7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24.09.2025</w:t>
            </w:r>
          </w:p>
          <w:p w14:paraId="562E954C" w14:textId="51F6186C" w:rsidR="00D9063B" w:rsidRDefault="00D9063B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14:paraId="56E69400" w14:textId="73993344" w:rsidR="00072B00" w:rsidRPr="00F43691" w:rsidRDefault="00072B00" w:rsidP="000B3BD0">
            <w:pPr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Director de departament</w:t>
            </w:r>
            <w:r w:rsidR="00011520">
              <w:rPr>
                <w:rFonts w:ascii="Times New Roman" w:hAnsi="Times New Roman"/>
                <w:sz w:val="24"/>
                <w:szCs w:val="24"/>
              </w:rPr>
              <w:t xml:space="preserve"> LSA</w:t>
            </w:r>
          </w:p>
          <w:p w14:paraId="09CF9E52" w14:textId="170BF22A" w:rsidR="003C6DC8" w:rsidRDefault="0001152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011520">
              <w:rPr>
                <w:rFonts w:ascii="Times New Roman" w:hAnsi="Times New Roman"/>
                <w:sz w:val="24"/>
                <w:szCs w:val="24"/>
              </w:rPr>
              <w:t>Laura Cîţu</w:t>
            </w:r>
          </w:p>
          <w:p w14:paraId="2497EC3C" w14:textId="73938792" w:rsidR="00FB6888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14:paraId="49BB8357" w14:textId="1808CC72" w:rsidR="00FB6888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14:paraId="6A42378F" w14:textId="77777777" w:rsidTr="00BA0EDC">
        <w:tc>
          <w:tcPr>
            <w:tcW w:w="2207" w:type="dxa"/>
          </w:tcPr>
          <w:p w14:paraId="4364EBD7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14:paraId="11B86688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14:paraId="6FD71419" w14:textId="77777777" w:rsidTr="003075CA">
        <w:tc>
          <w:tcPr>
            <w:tcW w:w="2207" w:type="dxa"/>
          </w:tcPr>
          <w:p w14:paraId="03F4D1DE" w14:textId="77777777" w:rsidR="00B4650B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14:paraId="50EA6191" w14:textId="1420EBE9" w:rsidR="00FC60D7" w:rsidRDefault="00FC60D7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29.09.2025</w:t>
            </w:r>
          </w:p>
          <w:p w14:paraId="42CCED2E" w14:textId="6913C617" w:rsidR="003075CA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  <w:tcBorders>
              <w:bottom w:val="single" w:sz="4" w:space="0" w:color="auto"/>
            </w:tcBorders>
          </w:tcPr>
          <w:p w14:paraId="2E7175C9" w14:textId="045E2368" w:rsidR="003075CA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Decan</w:t>
            </w:r>
            <w:r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4AB3D3F4" w14:textId="20B33BDB" w:rsidR="003075CA" w:rsidRDefault="00E559F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E559FA">
              <w:rPr>
                <w:rFonts w:ascii="Times New Roman" w:hAnsi="Times New Roman"/>
                <w:sz w:val="24"/>
                <w:szCs w:val="24"/>
              </w:rPr>
              <w:t>Constantin-Augustus BĂRBULESCU</w:t>
            </w:r>
          </w:p>
        </w:tc>
      </w:tr>
    </w:tbl>
    <w:p w14:paraId="130709C1" w14:textId="77777777" w:rsidR="00FD0711" w:rsidRPr="0007194F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="00FD0711" w:rsidRPr="0007194F" w:rsidSect="00873DD5">
      <w:headerReference w:type="default" r:id="rId11"/>
      <w:pgSz w:w="11906" w:h="16838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984323" w14:textId="77777777" w:rsidR="001F1DAB" w:rsidRDefault="001F1DAB" w:rsidP="006B0230">
      <w:pPr>
        <w:spacing w:after="0" w:line="240" w:lineRule="auto"/>
      </w:pPr>
      <w:r>
        <w:separator/>
      </w:r>
    </w:p>
  </w:endnote>
  <w:endnote w:type="continuationSeparator" w:id="0">
    <w:p w14:paraId="0B5A5986" w14:textId="77777777" w:rsidR="001F1DAB" w:rsidRDefault="001F1DAB" w:rsidP="006B02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721A4F" w14:textId="77777777" w:rsidR="001F1DAB" w:rsidRDefault="001F1DAB" w:rsidP="006B0230">
      <w:pPr>
        <w:spacing w:after="0" w:line="240" w:lineRule="auto"/>
      </w:pPr>
      <w:r>
        <w:separator/>
      </w:r>
    </w:p>
  </w:footnote>
  <w:footnote w:type="continuationSeparator" w:id="0">
    <w:p w14:paraId="6780289A" w14:textId="77777777" w:rsidR="001F1DAB" w:rsidRDefault="001F1DAB" w:rsidP="006B0230">
      <w:pPr>
        <w:spacing w:after="0" w:line="240" w:lineRule="auto"/>
      </w:pPr>
      <w:r>
        <w:continuationSeparator/>
      </w:r>
    </w:p>
  </w:footnote>
  <w:footnote w:id="1">
    <w:p w14:paraId="22A950E8" w14:textId="04B33C9E" w:rsidR="008D49B5" w:rsidRPr="00B97DD5" w:rsidRDefault="008D49B5">
      <w:pPr>
        <w:pStyle w:val="FootnoteText"/>
        <w:rPr>
          <w:i/>
          <w:color w:val="7F7F7F" w:themeColor="text1" w:themeTint="80"/>
        </w:rPr>
      </w:pPr>
      <w:r w:rsidRPr="00B97DD5">
        <w:rPr>
          <w:rStyle w:val="FootnoteReference"/>
          <w:i/>
          <w:color w:val="7F7F7F" w:themeColor="text1" w:themeTint="80"/>
        </w:rPr>
        <w:footnoteRef/>
      </w:r>
      <w:r w:rsidRPr="00B97DD5">
        <w:rPr>
          <w:i/>
          <w:color w:val="7F7F7F" w:themeColor="text1" w:themeTint="80"/>
        </w:rPr>
        <w:t xml:space="preserve"> </w:t>
      </w:r>
      <w:r w:rsidR="00D605BE" w:rsidRPr="00B97DD5">
        <w:rPr>
          <w:i/>
          <w:color w:val="7F7F7F" w:themeColor="text1" w:themeTint="80"/>
        </w:rPr>
        <w:t xml:space="preserve">Obligatorie </w:t>
      </w:r>
      <w:r w:rsidRPr="00B97DD5">
        <w:rPr>
          <w:i/>
          <w:color w:val="7F7F7F" w:themeColor="text1" w:themeTint="80"/>
        </w:rPr>
        <w:t>/ Opțională / Facultativă – Se va completa conform planului de învățământ.</w:t>
      </w:r>
    </w:p>
  </w:footnote>
  <w:footnote w:id="2">
    <w:p w14:paraId="40237FFE" w14:textId="7C7FBF7E" w:rsidR="008D49B5" w:rsidRPr="00B97DD5" w:rsidRDefault="008D49B5">
      <w:pPr>
        <w:pStyle w:val="FootnoteText"/>
        <w:rPr>
          <w:i/>
          <w:color w:val="7F7F7F" w:themeColor="text1" w:themeTint="80"/>
        </w:rPr>
      </w:pPr>
      <w:r w:rsidRPr="00B97DD5">
        <w:rPr>
          <w:rStyle w:val="FootnoteReference"/>
          <w:i/>
          <w:color w:val="7F7F7F" w:themeColor="text1" w:themeTint="80"/>
        </w:rPr>
        <w:footnoteRef/>
      </w:r>
      <w:r w:rsidRPr="00B97DD5">
        <w:rPr>
          <w:i/>
          <w:color w:val="7F7F7F" w:themeColor="text1" w:themeTint="80"/>
        </w:rPr>
        <w:t xml:space="preserve"> Fundamentală / de speciali</w:t>
      </w:r>
      <w:r w:rsidR="005B7E57">
        <w:rPr>
          <w:i/>
          <w:color w:val="7F7F7F" w:themeColor="text1" w:themeTint="80"/>
        </w:rPr>
        <w:t>zare</w:t>
      </w:r>
      <w:r w:rsidR="000A5A59">
        <w:rPr>
          <w:i/>
          <w:color w:val="7F7F7F" w:themeColor="text1" w:themeTint="80"/>
        </w:rPr>
        <w:t xml:space="preserve">/ </w:t>
      </w:r>
      <w:r w:rsidR="005B7E57">
        <w:rPr>
          <w:i/>
          <w:color w:val="7F7F7F" w:themeColor="text1" w:themeTint="80"/>
        </w:rPr>
        <w:t>complementare</w:t>
      </w:r>
      <w:r w:rsidRPr="00B97DD5">
        <w:rPr>
          <w:i/>
          <w:color w:val="7F7F7F" w:themeColor="text1" w:themeTint="80"/>
        </w:rPr>
        <w:t xml:space="preserve"> – Se va completa conform planului de învățământ.</w:t>
      </w:r>
    </w:p>
  </w:footnote>
  <w:footnote w:id="3">
    <w:p w14:paraId="0F0B1037" w14:textId="612E3D72" w:rsidR="008D49B5" w:rsidRPr="00D605BE" w:rsidRDefault="008D49B5">
      <w:pPr>
        <w:pStyle w:val="FootnoteText"/>
        <w:rPr>
          <w:color w:val="FF0000"/>
        </w:rPr>
      </w:pPr>
      <w:r w:rsidRPr="00B97DD5">
        <w:rPr>
          <w:rStyle w:val="FootnoteReference"/>
          <w:i/>
          <w:color w:val="7F7F7F" w:themeColor="text1" w:themeTint="80"/>
        </w:rPr>
        <w:footnoteRef/>
      </w:r>
      <w:r w:rsidRPr="00B97DD5">
        <w:rPr>
          <w:i/>
          <w:color w:val="7F7F7F" w:themeColor="text1" w:themeTint="80"/>
        </w:rPr>
        <w:t xml:space="preserve"> </w:t>
      </w:r>
      <w:r w:rsidR="00D605BE" w:rsidRPr="00B97DD5">
        <w:rPr>
          <w:i/>
          <w:color w:val="7F7F7F" w:themeColor="text1" w:themeTint="80"/>
        </w:rPr>
        <w:t xml:space="preserve">Se va calcula ținând cont că se acordă un credit pentru volumul de muncă care îi revine unui student cu </w:t>
      </w:r>
      <w:r w:rsidR="008F44F6" w:rsidRPr="00B97DD5">
        <w:rPr>
          <w:i/>
          <w:color w:val="7F7F7F" w:themeColor="text1" w:themeTint="80"/>
        </w:rPr>
        <w:t>frecvență</w:t>
      </w:r>
      <w:r w:rsidR="00D605BE" w:rsidRPr="00B97DD5">
        <w:rPr>
          <w:i/>
          <w:color w:val="7F7F7F" w:themeColor="text1" w:themeTint="80"/>
        </w:rPr>
        <w:t xml:space="preserve"> la zi pentru a echivala 25</w:t>
      </w:r>
      <w:r w:rsidR="005B7E57">
        <w:rPr>
          <w:i/>
          <w:color w:val="7F7F7F" w:themeColor="text1" w:themeTint="80"/>
        </w:rPr>
        <w:t>/30</w:t>
      </w:r>
      <w:r w:rsidR="00D605BE" w:rsidRPr="00B97DD5">
        <w:rPr>
          <w:i/>
          <w:color w:val="7F7F7F" w:themeColor="text1" w:themeTint="80"/>
        </w:rPr>
        <w:t xml:space="preserve"> de ore de pregătire pentru dobândirea rezultatelor </w:t>
      </w:r>
      <w:r w:rsidR="008F44F6" w:rsidRPr="00B97DD5">
        <w:rPr>
          <w:i/>
          <w:color w:val="7F7F7F" w:themeColor="text1" w:themeTint="80"/>
        </w:rPr>
        <w:t>învățării</w:t>
      </w:r>
      <w:r w:rsidR="00D605BE" w:rsidRPr="00B97DD5">
        <w:rPr>
          <w:i/>
          <w:color w:val="7F7F7F" w:themeColor="text1" w:themeTint="80"/>
        </w:rPr>
        <w:t>.</w:t>
      </w:r>
    </w:p>
  </w:footnote>
  <w:footnote w:id="4">
    <w:p w14:paraId="6FA694A2" w14:textId="6DBDFBDF" w:rsidR="008D49B5" w:rsidRDefault="008D49B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FF2C91">
        <w:t>Se va completa conform planului de învățământ.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245"/>
      <w:gridCol w:w="7745"/>
      <w:gridCol w:w="1386"/>
    </w:tblGrid>
    <w:tr w:rsidR="000B4535" w:rsidRPr="00504204" w14:paraId="4A6CF620" w14:textId="77777777" w:rsidTr="000B4535">
      <w:trPr>
        <w:trHeight w:val="998"/>
      </w:trPr>
      <w:tc>
        <w:tcPr>
          <w:tcW w:w="1245" w:type="dxa"/>
          <w:vAlign w:val="center"/>
        </w:tcPr>
        <w:p w14:paraId="400B37D6" w14:textId="6EA732B4" w:rsidR="00D27462" w:rsidRPr="00504204" w:rsidRDefault="000B6EB7" w:rsidP="00563549">
          <w:pPr>
            <w:pStyle w:val="Header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1F511A91" wp14:editId="1EB808D6">
                <wp:simplePos x="0" y="0"/>
                <wp:positionH relativeFrom="column">
                  <wp:posOffset>-67945</wp:posOffset>
                </wp:positionH>
                <wp:positionV relativeFrom="paragraph">
                  <wp:posOffset>285750</wp:posOffset>
                </wp:positionV>
                <wp:extent cx="866775" cy="866775"/>
                <wp:effectExtent l="0" t="0" r="9525" b="9525"/>
                <wp:wrapNone/>
                <wp:docPr id="490191286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90191286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66775" cy="866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7745" w:type="dxa"/>
          <w:vAlign w:val="center"/>
        </w:tcPr>
        <w:p w14:paraId="0969E40A" w14:textId="2E05D220" w:rsidR="00D27462" w:rsidRPr="001249D6" w:rsidRDefault="00D27462" w:rsidP="00D27462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14:paraId="3E5DF833" w14:textId="04ECF0FC" w:rsidR="00D27462" w:rsidRPr="00504204" w:rsidRDefault="00D27462" w:rsidP="00D27462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14:paraId="641EEC97" w14:textId="73522EF3" w:rsidR="0018191A" w:rsidRDefault="00D27462" w:rsidP="00B33A31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5F5600">
            <w:rPr>
              <w:rFonts w:ascii="Arial" w:hAnsi="Arial" w:cs="Arial"/>
              <w:b/>
              <w:sz w:val="28"/>
              <w:szCs w:val="28"/>
            </w:rPr>
            <w:t xml:space="preserve"> de</w:t>
          </w:r>
          <w:r w:rsidR="005C0AC6">
            <w:t xml:space="preserve"> </w:t>
          </w:r>
          <w:r w:rsidR="005C0AC6" w:rsidRPr="005C0AC6">
            <w:rPr>
              <w:rFonts w:ascii="Arial" w:hAnsi="Arial" w:cs="Arial"/>
              <w:b/>
              <w:sz w:val="28"/>
              <w:szCs w:val="28"/>
            </w:rPr>
            <w:t xml:space="preserve">Teologie, Litere, Istorie </w:t>
          </w:r>
          <w:r w:rsidR="005F5600">
            <w:rPr>
              <w:rFonts w:ascii="Arial" w:hAnsi="Arial" w:cs="Arial"/>
              <w:b/>
              <w:sz w:val="28"/>
              <w:szCs w:val="28"/>
            </w:rPr>
            <w:t>ș</w:t>
          </w:r>
          <w:r w:rsidR="005C0AC6" w:rsidRPr="005C0AC6">
            <w:rPr>
              <w:rFonts w:ascii="Arial" w:hAnsi="Arial" w:cs="Arial"/>
              <w:b/>
              <w:sz w:val="28"/>
              <w:szCs w:val="28"/>
            </w:rPr>
            <w:t>i Arte</w:t>
          </w:r>
          <w:r w:rsidR="0018191A">
            <w:rPr>
              <w:rFonts w:ascii="Arial" w:hAnsi="Arial" w:cs="Arial"/>
              <w:b/>
              <w:sz w:val="28"/>
              <w:szCs w:val="28"/>
            </w:rPr>
            <w:t>/</w:t>
          </w:r>
          <w:r w:rsidR="0018191A">
            <w:t xml:space="preserve"> </w:t>
          </w:r>
          <w:r w:rsidR="0018191A" w:rsidRPr="0026502D">
            <w:rPr>
              <w:rFonts w:ascii="Arial" w:hAnsi="Arial" w:cs="Arial"/>
              <w:b/>
              <w:sz w:val="28"/>
              <w:szCs w:val="28"/>
            </w:rPr>
            <w:t xml:space="preserve"> </w:t>
          </w:r>
        </w:p>
        <w:p w14:paraId="5A0F7D9D" w14:textId="59AA1342" w:rsidR="00D27462" w:rsidRPr="00A97B4B" w:rsidRDefault="0018191A" w:rsidP="00A97B4B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Pr="0018191A">
            <w:rPr>
              <w:rFonts w:ascii="Arial" w:hAnsi="Arial" w:cs="Arial"/>
              <w:b/>
              <w:sz w:val="28"/>
              <w:szCs w:val="28"/>
            </w:rPr>
            <w:t xml:space="preserve"> Electronică, Comunicaţii </w:t>
          </w:r>
          <w:r w:rsidR="005F5600">
            <w:rPr>
              <w:rFonts w:ascii="Arial" w:hAnsi="Arial" w:cs="Arial"/>
              <w:b/>
              <w:sz w:val="28"/>
              <w:szCs w:val="28"/>
            </w:rPr>
            <w:t>ș</w:t>
          </w:r>
          <w:r w:rsidRPr="0018191A">
            <w:rPr>
              <w:rFonts w:ascii="Arial" w:hAnsi="Arial" w:cs="Arial"/>
              <w:b/>
              <w:sz w:val="28"/>
              <w:szCs w:val="28"/>
            </w:rPr>
            <w:t>i Calculatoare</w:t>
          </w:r>
        </w:p>
      </w:tc>
      <w:tc>
        <w:tcPr>
          <w:tcW w:w="1386" w:type="dxa"/>
          <w:vAlign w:val="center"/>
        </w:tcPr>
        <w:p w14:paraId="1F52E6CC" w14:textId="12A27EEA" w:rsidR="00D27462" w:rsidRPr="00504204" w:rsidRDefault="000B4535" w:rsidP="00D27462">
          <w:pPr>
            <w:pStyle w:val="Header"/>
            <w:spacing w:after="0"/>
            <w:jc w:val="center"/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allowOverlap="1" wp14:anchorId="7EEB90A0" wp14:editId="4FFF41FE">
                <wp:simplePos x="0" y="0"/>
                <wp:positionH relativeFrom="column">
                  <wp:posOffset>6985</wp:posOffset>
                </wp:positionH>
                <wp:positionV relativeFrom="paragraph">
                  <wp:posOffset>255270</wp:posOffset>
                </wp:positionV>
                <wp:extent cx="883920" cy="876300"/>
                <wp:effectExtent l="0" t="0" r="0" b="0"/>
                <wp:wrapNone/>
                <wp:docPr id="2" name="Picture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57B415B2-BB25-4FA0-87ED-EC206D6C80C2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Picture 1">
                          <a:extLst>
                            <a:ext uri="{FF2B5EF4-FFF2-40B4-BE49-F238E27FC236}">
                              <a16:creationId xmlns:a16="http://schemas.microsoft.com/office/drawing/2014/main" id="{57B415B2-BB25-4FA0-87ED-EC206D6C80C2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3920" cy="8763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3FFC0D45" w14:textId="7D35512D" w:rsidR="006B0230" w:rsidRDefault="006B0230" w:rsidP="00563549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5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ascii="Symbol" w:hAnsi="Symbol" w:hint="default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ascii="Wingdings" w:hAnsi="Wingdings" w:hint="default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0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8793447">
    <w:abstractNumId w:val="0"/>
  </w:num>
  <w:num w:numId="2" w16cid:durableId="1314993467">
    <w:abstractNumId w:val="12"/>
  </w:num>
  <w:num w:numId="3" w16cid:durableId="258608419">
    <w:abstractNumId w:val="9"/>
  </w:num>
  <w:num w:numId="4" w16cid:durableId="824277224">
    <w:abstractNumId w:val="17"/>
  </w:num>
  <w:num w:numId="5" w16cid:durableId="1395470212">
    <w:abstractNumId w:val="13"/>
  </w:num>
  <w:num w:numId="6" w16cid:durableId="1887570307">
    <w:abstractNumId w:val="1"/>
  </w:num>
  <w:num w:numId="7" w16cid:durableId="311913043">
    <w:abstractNumId w:val="3"/>
  </w:num>
  <w:num w:numId="8" w16cid:durableId="83376813">
    <w:abstractNumId w:val="10"/>
  </w:num>
  <w:num w:numId="9" w16cid:durableId="1415782996">
    <w:abstractNumId w:val="22"/>
  </w:num>
  <w:num w:numId="10" w16cid:durableId="115563253">
    <w:abstractNumId w:val="11"/>
  </w:num>
  <w:num w:numId="11" w16cid:durableId="1712412863">
    <w:abstractNumId w:val="4"/>
  </w:num>
  <w:num w:numId="12" w16cid:durableId="684669261">
    <w:abstractNumId w:val="19"/>
  </w:num>
  <w:num w:numId="13" w16cid:durableId="589778944">
    <w:abstractNumId w:val="14"/>
  </w:num>
  <w:num w:numId="14" w16cid:durableId="283855198">
    <w:abstractNumId w:val="16"/>
  </w:num>
  <w:num w:numId="15" w16cid:durableId="727650862">
    <w:abstractNumId w:val="15"/>
  </w:num>
  <w:num w:numId="16" w16cid:durableId="1808426706">
    <w:abstractNumId w:val="7"/>
  </w:num>
  <w:num w:numId="17" w16cid:durableId="582108211">
    <w:abstractNumId w:val="2"/>
  </w:num>
  <w:num w:numId="18" w16cid:durableId="471601454">
    <w:abstractNumId w:val="18"/>
  </w:num>
  <w:num w:numId="19" w16cid:durableId="222521144">
    <w:abstractNumId w:val="8"/>
  </w:num>
  <w:num w:numId="20" w16cid:durableId="1666738476">
    <w:abstractNumId w:val="20"/>
  </w:num>
  <w:num w:numId="21" w16cid:durableId="772676043">
    <w:abstractNumId w:val="5"/>
  </w:num>
  <w:num w:numId="22" w16cid:durableId="661348124">
    <w:abstractNumId w:val="23"/>
  </w:num>
  <w:num w:numId="23" w16cid:durableId="1415277359">
    <w:abstractNumId w:val="6"/>
  </w:num>
  <w:num w:numId="24" w16cid:durableId="2052487911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520"/>
    <w:rsid w:val="000229B8"/>
    <w:rsid w:val="00024FEB"/>
    <w:rsid w:val="00041741"/>
    <w:rsid w:val="00042830"/>
    <w:rsid w:val="00046995"/>
    <w:rsid w:val="00051BDC"/>
    <w:rsid w:val="00057E55"/>
    <w:rsid w:val="0007008C"/>
    <w:rsid w:val="0007194F"/>
    <w:rsid w:val="00072B00"/>
    <w:rsid w:val="00074A7D"/>
    <w:rsid w:val="00077E6C"/>
    <w:rsid w:val="0008100D"/>
    <w:rsid w:val="00085094"/>
    <w:rsid w:val="00092B66"/>
    <w:rsid w:val="000A5A59"/>
    <w:rsid w:val="000B053A"/>
    <w:rsid w:val="000B1429"/>
    <w:rsid w:val="000B3BD0"/>
    <w:rsid w:val="000B4535"/>
    <w:rsid w:val="000B6EB7"/>
    <w:rsid w:val="000C2BD3"/>
    <w:rsid w:val="000E0211"/>
    <w:rsid w:val="000E0F5C"/>
    <w:rsid w:val="000E3686"/>
    <w:rsid w:val="000E4FBF"/>
    <w:rsid w:val="00101A4C"/>
    <w:rsid w:val="001104F4"/>
    <w:rsid w:val="001177E6"/>
    <w:rsid w:val="001202D3"/>
    <w:rsid w:val="0013302B"/>
    <w:rsid w:val="00136B06"/>
    <w:rsid w:val="00140EB3"/>
    <w:rsid w:val="00155123"/>
    <w:rsid w:val="00161CC5"/>
    <w:rsid w:val="001766D8"/>
    <w:rsid w:val="0018191A"/>
    <w:rsid w:val="00182C22"/>
    <w:rsid w:val="0018507A"/>
    <w:rsid w:val="001878EA"/>
    <w:rsid w:val="00196FD8"/>
    <w:rsid w:val="001A6CC3"/>
    <w:rsid w:val="001A7391"/>
    <w:rsid w:val="001B1709"/>
    <w:rsid w:val="001B1D5F"/>
    <w:rsid w:val="001B2D42"/>
    <w:rsid w:val="001B6453"/>
    <w:rsid w:val="001C788F"/>
    <w:rsid w:val="001D6815"/>
    <w:rsid w:val="001D6F5B"/>
    <w:rsid w:val="001E4545"/>
    <w:rsid w:val="001F003F"/>
    <w:rsid w:val="001F1957"/>
    <w:rsid w:val="001F1DAB"/>
    <w:rsid w:val="001F250F"/>
    <w:rsid w:val="001F4669"/>
    <w:rsid w:val="001F64E5"/>
    <w:rsid w:val="001F661E"/>
    <w:rsid w:val="002037F7"/>
    <w:rsid w:val="00204311"/>
    <w:rsid w:val="0020512B"/>
    <w:rsid w:val="00205D1C"/>
    <w:rsid w:val="00207A26"/>
    <w:rsid w:val="002116DB"/>
    <w:rsid w:val="0021418D"/>
    <w:rsid w:val="00225272"/>
    <w:rsid w:val="00241E04"/>
    <w:rsid w:val="00246F30"/>
    <w:rsid w:val="00247D5E"/>
    <w:rsid w:val="002522F4"/>
    <w:rsid w:val="00253624"/>
    <w:rsid w:val="002625B0"/>
    <w:rsid w:val="00267ECC"/>
    <w:rsid w:val="0027455B"/>
    <w:rsid w:val="00275A26"/>
    <w:rsid w:val="002812A5"/>
    <w:rsid w:val="00285303"/>
    <w:rsid w:val="00287260"/>
    <w:rsid w:val="00291777"/>
    <w:rsid w:val="00292921"/>
    <w:rsid w:val="00294A50"/>
    <w:rsid w:val="002A0A18"/>
    <w:rsid w:val="002A0FC9"/>
    <w:rsid w:val="002A2A27"/>
    <w:rsid w:val="002B2D67"/>
    <w:rsid w:val="002C3E30"/>
    <w:rsid w:val="002C5D1B"/>
    <w:rsid w:val="002C7828"/>
    <w:rsid w:val="002C7C5A"/>
    <w:rsid w:val="002D3326"/>
    <w:rsid w:val="002D5B8A"/>
    <w:rsid w:val="002D606A"/>
    <w:rsid w:val="002D6E3D"/>
    <w:rsid w:val="002E3E12"/>
    <w:rsid w:val="002E5ECA"/>
    <w:rsid w:val="002F0971"/>
    <w:rsid w:val="003075CA"/>
    <w:rsid w:val="00323BAF"/>
    <w:rsid w:val="00324AAD"/>
    <w:rsid w:val="00332A2A"/>
    <w:rsid w:val="00333131"/>
    <w:rsid w:val="003341B8"/>
    <w:rsid w:val="00334622"/>
    <w:rsid w:val="003363B2"/>
    <w:rsid w:val="003437E4"/>
    <w:rsid w:val="0034390B"/>
    <w:rsid w:val="00343DED"/>
    <w:rsid w:val="00344A6D"/>
    <w:rsid w:val="00347F53"/>
    <w:rsid w:val="003515D2"/>
    <w:rsid w:val="00351DD4"/>
    <w:rsid w:val="00353AA1"/>
    <w:rsid w:val="0035685D"/>
    <w:rsid w:val="00364359"/>
    <w:rsid w:val="00364C75"/>
    <w:rsid w:val="00365D95"/>
    <w:rsid w:val="003665AD"/>
    <w:rsid w:val="003679B5"/>
    <w:rsid w:val="003765A4"/>
    <w:rsid w:val="003806E1"/>
    <w:rsid w:val="003A44E3"/>
    <w:rsid w:val="003B55E2"/>
    <w:rsid w:val="003B5A02"/>
    <w:rsid w:val="003B7974"/>
    <w:rsid w:val="003C2DE2"/>
    <w:rsid w:val="003C430C"/>
    <w:rsid w:val="003C6DC8"/>
    <w:rsid w:val="003D0D85"/>
    <w:rsid w:val="003D1D3B"/>
    <w:rsid w:val="003E4A22"/>
    <w:rsid w:val="003E72A5"/>
    <w:rsid w:val="003E7F77"/>
    <w:rsid w:val="003F253C"/>
    <w:rsid w:val="003F49D3"/>
    <w:rsid w:val="00405D76"/>
    <w:rsid w:val="00414517"/>
    <w:rsid w:val="0042161F"/>
    <w:rsid w:val="00426218"/>
    <w:rsid w:val="0043585E"/>
    <w:rsid w:val="00436AD6"/>
    <w:rsid w:val="0045039A"/>
    <w:rsid w:val="00450A21"/>
    <w:rsid w:val="00453037"/>
    <w:rsid w:val="004662C2"/>
    <w:rsid w:val="004671D0"/>
    <w:rsid w:val="00473190"/>
    <w:rsid w:val="00475A89"/>
    <w:rsid w:val="00483C66"/>
    <w:rsid w:val="004924E0"/>
    <w:rsid w:val="004971AD"/>
    <w:rsid w:val="00497817"/>
    <w:rsid w:val="004A05A3"/>
    <w:rsid w:val="004A6195"/>
    <w:rsid w:val="004C3756"/>
    <w:rsid w:val="004D278A"/>
    <w:rsid w:val="004D4A49"/>
    <w:rsid w:val="004E0155"/>
    <w:rsid w:val="004F426F"/>
    <w:rsid w:val="004F6CD3"/>
    <w:rsid w:val="005013E2"/>
    <w:rsid w:val="00502C98"/>
    <w:rsid w:val="00523ACE"/>
    <w:rsid w:val="00523C53"/>
    <w:rsid w:val="00530A49"/>
    <w:rsid w:val="00532F3D"/>
    <w:rsid w:val="00533EB9"/>
    <w:rsid w:val="00536B72"/>
    <w:rsid w:val="005601F1"/>
    <w:rsid w:val="00563549"/>
    <w:rsid w:val="00576EC0"/>
    <w:rsid w:val="0058346F"/>
    <w:rsid w:val="005976E7"/>
    <w:rsid w:val="005A12E1"/>
    <w:rsid w:val="005A4B4E"/>
    <w:rsid w:val="005A6F89"/>
    <w:rsid w:val="005B402D"/>
    <w:rsid w:val="005B7E57"/>
    <w:rsid w:val="005C0AC6"/>
    <w:rsid w:val="005C23EC"/>
    <w:rsid w:val="005D2AE2"/>
    <w:rsid w:val="005D5ACC"/>
    <w:rsid w:val="005E20A7"/>
    <w:rsid w:val="005F5600"/>
    <w:rsid w:val="006051DF"/>
    <w:rsid w:val="006075EF"/>
    <w:rsid w:val="00612DEC"/>
    <w:rsid w:val="0062728D"/>
    <w:rsid w:val="00630381"/>
    <w:rsid w:val="00637494"/>
    <w:rsid w:val="00637B47"/>
    <w:rsid w:val="00640429"/>
    <w:rsid w:val="006408DF"/>
    <w:rsid w:val="0065472F"/>
    <w:rsid w:val="00656530"/>
    <w:rsid w:val="00656C36"/>
    <w:rsid w:val="006577CD"/>
    <w:rsid w:val="00660A65"/>
    <w:rsid w:val="00663268"/>
    <w:rsid w:val="00672B76"/>
    <w:rsid w:val="006743B2"/>
    <w:rsid w:val="006760E9"/>
    <w:rsid w:val="00681037"/>
    <w:rsid w:val="006870FE"/>
    <w:rsid w:val="00690032"/>
    <w:rsid w:val="00696A5C"/>
    <w:rsid w:val="006A175C"/>
    <w:rsid w:val="006B0230"/>
    <w:rsid w:val="006C2433"/>
    <w:rsid w:val="006D061F"/>
    <w:rsid w:val="006D3895"/>
    <w:rsid w:val="006D4492"/>
    <w:rsid w:val="006D4F7B"/>
    <w:rsid w:val="006E2D3A"/>
    <w:rsid w:val="006E4561"/>
    <w:rsid w:val="006E7AB8"/>
    <w:rsid w:val="006F3F6C"/>
    <w:rsid w:val="006F64C6"/>
    <w:rsid w:val="00700487"/>
    <w:rsid w:val="00704B23"/>
    <w:rsid w:val="00706197"/>
    <w:rsid w:val="007122B4"/>
    <w:rsid w:val="007209ED"/>
    <w:rsid w:val="00723DB0"/>
    <w:rsid w:val="00730CEE"/>
    <w:rsid w:val="007310E9"/>
    <w:rsid w:val="00733BD4"/>
    <w:rsid w:val="00737901"/>
    <w:rsid w:val="007449F1"/>
    <w:rsid w:val="00745DEC"/>
    <w:rsid w:val="00746248"/>
    <w:rsid w:val="00750561"/>
    <w:rsid w:val="00754636"/>
    <w:rsid w:val="00757C43"/>
    <w:rsid w:val="00761633"/>
    <w:rsid w:val="00762B26"/>
    <w:rsid w:val="0077122B"/>
    <w:rsid w:val="0077312B"/>
    <w:rsid w:val="007740E0"/>
    <w:rsid w:val="007927E2"/>
    <w:rsid w:val="007A1B42"/>
    <w:rsid w:val="007A288B"/>
    <w:rsid w:val="007A50A0"/>
    <w:rsid w:val="007A6699"/>
    <w:rsid w:val="007A6A25"/>
    <w:rsid w:val="007B2369"/>
    <w:rsid w:val="007B64CA"/>
    <w:rsid w:val="007C36FE"/>
    <w:rsid w:val="007C374C"/>
    <w:rsid w:val="007C3E40"/>
    <w:rsid w:val="007C6BB6"/>
    <w:rsid w:val="007D57DE"/>
    <w:rsid w:val="007E723C"/>
    <w:rsid w:val="007F393B"/>
    <w:rsid w:val="007F6B7E"/>
    <w:rsid w:val="007F7332"/>
    <w:rsid w:val="00801DB0"/>
    <w:rsid w:val="008027E9"/>
    <w:rsid w:val="008043E3"/>
    <w:rsid w:val="00804A3A"/>
    <w:rsid w:val="008061BA"/>
    <w:rsid w:val="00816871"/>
    <w:rsid w:val="00816B11"/>
    <w:rsid w:val="00816EC6"/>
    <w:rsid w:val="0081721F"/>
    <w:rsid w:val="00817309"/>
    <w:rsid w:val="00827BE0"/>
    <w:rsid w:val="0083153A"/>
    <w:rsid w:val="00835EAD"/>
    <w:rsid w:val="008421F0"/>
    <w:rsid w:val="00844C93"/>
    <w:rsid w:val="00850EF4"/>
    <w:rsid w:val="00853A0A"/>
    <w:rsid w:val="00854611"/>
    <w:rsid w:val="00856791"/>
    <w:rsid w:val="00860132"/>
    <w:rsid w:val="00861CAE"/>
    <w:rsid w:val="008712DB"/>
    <w:rsid w:val="00873DD5"/>
    <w:rsid w:val="00881875"/>
    <w:rsid w:val="00884244"/>
    <w:rsid w:val="00897094"/>
    <w:rsid w:val="00897777"/>
    <w:rsid w:val="00897E4F"/>
    <w:rsid w:val="008A1E7A"/>
    <w:rsid w:val="008A7114"/>
    <w:rsid w:val="008B4A1F"/>
    <w:rsid w:val="008B5BEA"/>
    <w:rsid w:val="008C387A"/>
    <w:rsid w:val="008C56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1383B"/>
    <w:rsid w:val="00914EA6"/>
    <w:rsid w:val="00916D13"/>
    <w:rsid w:val="00924485"/>
    <w:rsid w:val="00926C0E"/>
    <w:rsid w:val="00930CE9"/>
    <w:rsid w:val="0094747F"/>
    <w:rsid w:val="00957AFA"/>
    <w:rsid w:val="00962A3E"/>
    <w:rsid w:val="009739F4"/>
    <w:rsid w:val="00975323"/>
    <w:rsid w:val="00994E0F"/>
    <w:rsid w:val="009A162C"/>
    <w:rsid w:val="009A64D0"/>
    <w:rsid w:val="009B0688"/>
    <w:rsid w:val="009B449A"/>
    <w:rsid w:val="009C1184"/>
    <w:rsid w:val="009C6E3E"/>
    <w:rsid w:val="009D72FC"/>
    <w:rsid w:val="009E64C2"/>
    <w:rsid w:val="009E6519"/>
    <w:rsid w:val="009F003A"/>
    <w:rsid w:val="009F2776"/>
    <w:rsid w:val="009F3B07"/>
    <w:rsid w:val="00A1304B"/>
    <w:rsid w:val="00A1492A"/>
    <w:rsid w:val="00A225CE"/>
    <w:rsid w:val="00A22F09"/>
    <w:rsid w:val="00A251A3"/>
    <w:rsid w:val="00A26CB8"/>
    <w:rsid w:val="00A32B38"/>
    <w:rsid w:val="00A343BA"/>
    <w:rsid w:val="00A352F6"/>
    <w:rsid w:val="00A36E1E"/>
    <w:rsid w:val="00A42A31"/>
    <w:rsid w:val="00A4486F"/>
    <w:rsid w:val="00A45D21"/>
    <w:rsid w:val="00A5014E"/>
    <w:rsid w:val="00A528C7"/>
    <w:rsid w:val="00A637BC"/>
    <w:rsid w:val="00A655E6"/>
    <w:rsid w:val="00A74205"/>
    <w:rsid w:val="00A76F8E"/>
    <w:rsid w:val="00A77251"/>
    <w:rsid w:val="00A8092B"/>
    <w:rsid w:val="00A93E6C"/>
    <w:rsid w:val="00A94851"/>
    <w:rsid w:val="00A97B4B"/>
    <w:rsid w:val="00AA42D9"/>
    <w:rsid w:val="00AA5BBD"/>
    <w:rsid w:val="00AB05F6"/>
    <w:rsid w:val="00AB18CF"/>
    <w:rsid w:val="00AB36EF"/>
    <w:rsid w:val="00AB4BB4"/>
    <w:rsid w:val="00AB549C"/>
    <w:rsid w:val="00AC7953"/>
    <w:rsid w:val="00AD46A4"/>
    <w:rsid w:val="00AD48B4"/>
    <w:rsid w:val="00AD6760"/>
    <w:rsid w:val="00AE0EFD"/>
    <w:rsid w:val="00B000F6"/>
    <w:rsid w:val="00B10A6C"/>
    <w:rsid w:val="00B13421"/>
    <w:rsid w:val="00B13A99"/>
    <w:rsid w:val="00B33A31"/>
    <w:rsid w:val="00B33D7D"/>
    <w:rsid w:val="00B44767"/>
    <w:rsid w:val="00B4650B"/>
    <w:rsid w:val="00B52968"/>
    <w:rsid w:val="00B53C95"/>
    <w:rsid w:val="00B54B49"/>
    <w:rsid w:val="00B559AB"/>
    <w:rsid w:val="00B609FA"/>
    <w:rsid w:val="00B7109F"/>
    <w:rsid w:val="00B7391E"/>
    <w:rsid w:val="00B91DB1"/>
    <w:rsid w:val="00B95F96"/>
    <w:rsid w:val="00B96466"/>
    <w:rsid w:val="00B97DD5"/>
    <w:rsid w:val="00BA0EDC"/>
    <w:rsid w:val="00BA2CCD"/>
    <w:rsid w:val="00BB50D8"/>
    <w:rsid w:val="00BC246B"/>
    <w:rsid w:val="00BC54CA"/>
    <w:rsid w:val="00BD7432"/>
    <w:rsid w:val="00BD7F69"/>
    <w:rsid w:val="00BE0C98"/>
    <w:rsid w:val="00BE6107"/>
    <w:rsid w:val="00BF16A0"/>
    <w:rsid w:val="00C016EB"/>
    <w:rsid w:val="00C036D6"/>
    <w:rsid w:val="00C116E4"/>
    <w:rsid w:val="00C1183D"/>
    <w:rsid w:val="00C14143"/>
    <w:rsid w:val="00C1599F"/>
    <w:rsid w:val="00C261CE"/>
    <w:rsid w:val="00C26673"/>
    <w:rsid w:val="00C33B75"/>
    <w:rsid w:val="00C36E73"/>
    <w:rsid w:val="00C37AFA"/>
    <w:rsid w:val="00C424BD"/>
    <w:rsid w:val="00C475A3"/>
    <w:rsid w:val="00C47E83"/>
    <w:rsid w:val="00C62788"/>
    <w:rsid w:val="00C62D93"/>
    <w:rsid w:val="00C766FA"/>
    <w:rsid w:val="00C83775"/>
    <w:rsid w:val="00C85AC1"/>
    <w:rsid w:val="00C8686C"/>
    <w:rsid w:val="00CA4954"/>
    <w:rsid w:val="00CA7575"/>
    <w:rsid w:val="00CB5500"/>
    <w:rsid w:val="00CB707D"/>
    <w:rsid w:val="00CC09F3"/>
    <w:rsid w:val="00CC6774"/>
    <w:rsid w:val="00CD05ED"/>
    <w:rsid w:val="00CD5D12"/>
    <w:rsid w:val="00CE0CD9"/>
    <w:rsid w:val="00CE29EC"/>
    <w:rsid w:val="00CE6B0C"/>
    <w:rsid w:val="00CE71E1"/>
    <w:rsid w:val="00CF76AB"/>
    <w:rsid w:val="00D00A03"/>
    <w:rsid w:val="00D00EE2"/>
    <w:rsid w:val="00D02F9C"/>
    <w:rsid w:val="00D02FE3"/>
    <w:rsid w:val="00D06BD1"/>
    <w:rsid w:val="00D14F4C"/>
    <w:rsid w:val="00D15346"/>
    <w:rsid w:val="00D16BC3"/>
    <w:rsid w:val="00D16F17"/>
    <w:rsid w:val="00D250F2"/>
    <w:rsid w:val="00D25D2D"/>
    <w:rsid w:val="00D27462"/>
    <w:rsid w:val="00D27F89"/>
    <w:rsid w:val="00D31C96"/>
    <w:rsid w:val="00D3554F"/>
    <w:rsid w:val="00D369A3"/>
    <w:rsid w:val="00D41E43"/>
    <w:rsid w:val="00D434C7"/>
    <w:rsid w:val="00D455BF"/>
    <w:rsid w:val="00D46EF7"/>
    <w:rsid w:val="00D605BE"/>
    <w:rsid w:val="00D618A9"/>
    <w:rsid w:val="00D7773C"/>
    <w:rsid w:val="00D80498"/>
    <w:rsid w:val="00D82786"/>
    <w:rsid w:val="00D85A8D"/>
    <w:rsid w:val="00D87395"/>
    <w:rsid w:val="00D9063B"/>
    <w:rsid w:val="00DA433D"/>
    <w:rsid w:val="00DB2E68"/>
    <w:rsid w:val="00DC2572"/>
    <w:rsid w:val="00DC450D"/>
    <w:rsid w:val="00DD1920"/>
    <w:rsid w:val="00DD2B25"/>
    <w:rsid w:val="00DD532D"/>
    <w:rsid w:val="00DE3F01"/>
    <w:rsid w:val="00DF11DA"/>
    <w:rsid w:val="00DF2EBE"/>
    <w:rsid w:val="00DF3BF4"/>
    <w:rsid w:val="00DF6ACB"/>
    <w:rsid w:val="00E017F8"/>
    <w:rsid w:val="00E01890"/>
    <w:rsid w:val="00E02214"/>
    <w:rsid w:val="00E037F6"/>
    <w:rsid w:val="00E10ACB"/>
    <w:rsid w:val="00E116EB"/>
    <w:rsid w:val="00E1550B"/>
    <w:rsid w:val="00E20BD3"/>
    <w:rsid w:val="00E31041"/>
    <w:rsid w:val="00E3142E"/>
    <w:rsid w:val="00E31BA9"/>
    <w:rsid w:val="00E352FA"/>
    <w:rsid w:val="00E437C3"/>
    <w:rsid w:val="00E5213F"/>
    <w:rsid w:val="00E53780"/>
    <w:rsid w:val="00E559FA"/>
    <w:rsid w:val="00E56AA2"/>
    <w:rsid w:val="00E6114C"/>
    <w:rsid w:val="00E70E1A"/>
    <w:rsid w:val="00E71898"/>
    <w:rsid w:val="00E7494B"/>
    <w:rsid w:val="00E80DB9"/>
    <w:rsid w:val="00E855E1"/>
    <w:rsid w:val="00E85C51"/>
    <w:rsid w:val="00E87AFB"/>
    <w:rsid w:val="00E91F96"/>
    <w:rsid w:val="00E95E1D"/>
    <w:rsid w:val="00EA0AA9"/>
    <w:rsid w:val="00EA17CA"/>
    <w:rsid w:val="00EA35DA"/>
    <w:rsid w:val="00EA4A8C"/>
    <w:rsid w:val="00EB1368"/>
    <w:rsid w:val="00EC4964"/>
    <w:rsid w:val="00ED7111"/>
    <w:rsid w:val="00EE0E8F"/>
    <w:rsid w:val="00EE1105"/>
    <w:rsid w:val="00EE5094"/>
    <w:rsid w:val="00EE528D"/>
    <w:rsid w:val="00EE58FA"/>
    <w:rsid w:val="00EE6443"/>
    <w:rsid w:val="00EE7EA1"/>
    <w:rsid w:val="00EF1E34"/>
    <w:rsid w:val="00EF2DBE"/>
    <w:rsid w:val="00EF4811"/>
    <w:rsid w:val="00EF61F2"/>
    <w:rsid w:val="00EF6B76"/>
    <w:rsid w:val="00F04984"/>
    <w:rsid w:val="00F054FF"/>
    <w:rsid w:val="00F10B46"/>
    <w:rsid w:val="00F13A71"/>
    <w:rsid w:val="00F15C49"/>
    <w:rsid w:val="00F232D5"/>
    <w:rsid w:val="00F27495"/>
    <w:rsid w:val="00F31C12"/>
    <w:rsid w:val="00F352DE"/>
    <w:rsid w:val="00F36AE2"/>
    <w:rsid w:val="00F413D2"/>
    <w:rsid w:val="00F43691"/>
    <w:rsid w:val="00F50D8A"/>
    <w:rsid w:val="00F51B11"/>
    <w:rsid w:val="00F56343"/>
    <w:rsid w:val="00F74C37"/>
    <w:rsid w:val="00F77194"/>
    <w:rsid w:val="00F90C98"/>
    <w:rsid w:val="00F9613F"/>
    <w:rsid w:val="00F972C4"/>
    <w:rsid w:val="00FA037A"/>
    <w:rsid w:val="00FA0ADD"/>
    <w:rsid w:val="00FA52D0"/>
    <w:rsid w:val="00FA53B9"/>
    <w:rsid w:val="00FB4ADB"/>
    <w:rsid w:val="00FB55B0"/>
    <w:rsid w:val="00FB608B"/>
    <w:rsid w:val="00FB6888"/>
    <w:rsid w:val="00FB7977"/>
    <w:rsid w:val="00FC4935"/>
    <w:rsid w:val="00FC60D7"/>
    <w:rsid w:val="00FC63E9"/>
    <w:rsid w:val="00FD0711"/>
    <w:rsid w:val="00FD4111"/>
    <w:rsid w:val="00FD54D5"/>
    <w:rsid w:val="00FD5B5D"/>
    <w:rsid w:val="00FE0BA9"/>
    <w:rsid w:val="00FE136D"/>
    <w:rsid w:val="00FF00D9"/>
    <w:rsid w:val="00FF1478"/>
    <w:rsid w:val="00FF2C91"/>
    <w:rsid w:val="00FF530D"/>
    <w:rsid w:val="0CCE3A71"/>
    <w:rsid w:val="0DA33D69"/>
    <w:rsid w:val="136E1F19"/>
    <w:rsid w:val="1B82A3CE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B0230"/>
    <w:rPr>
      <w:rFonts w:cs="Times New Roman"/>
      <w:lang w:val="ro-RO" w:eastAsia="x-none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B0230"/>
    <w:rPr>
      <w:rFonts w:cs="Times New Roman"/>
      <w:lang w:val="ro-RO" w:eastAsia="x-none"/>
    </w:rPr>
  </w:style>
  <w:style w:type="character" w:customStyle="1" w:styleId="Heading3Char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DefaultParagraphFon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customStyle="1" w:styleId="BodyTextChar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8A8F5E69FFE1E4E981DC812E580A4C1" ma:contentTypeVersion="0" ma:contentTypeDescription="Create a new document." ma:contentTypeScope="" ma:versionID="3443b7068d9f6bd331c917d003e0d338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413257cd9829394d17656a545d5fa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0BC3B632-ED67-4CAF-A48C-343BD2ACFA0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</TotalTime>
  <Pages>6</Pages>
  <Words>1943</Words>
  <Characters>11079</Characters>
  <Application>Microsoft Office Word</Application>
  <DocSecurity>0</DocSecurity>
  <Lines>92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>x</cp:lastModifiedBy>
  <cp:revision>103</cp:revision>
  <dcterms:created xsi:type="dcterms:W3CDTF">2024-03-11T12:36:00Z</dcterms:created>
  <dcterms:modified xsi:type="dcterms:W3CDTF">2025-10-27T15:51:00Z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0x01010078A8F5E69FFE1E4E981DC812E580A4C1</vt:lpwstr>
  </property>
</Properties>
</file>